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64F" w:rsidRPr="005173B7" w:rsidRDefault="0039464F" w:rsidP="003946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  <w:r w:rsidRPr="00AF32C2">
        <w:rPr>
          <w:rFonts w:ascii="Times New Roman" w:eastAsia="Times New Roman" w:hAnsi="Times New Roman" w:cs="Times New Roman"/>
          <w:sz w:val="20"/>
          <w:szCs w:val="20"/>
          <w:lang w:eastAsia="zh-CN"/>
        </w:rPr>
        <w:object w:dxaOrig="900" w:dyaOrig="13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4.25pt" o:ole="" filled="t">
            <v:fill color2="black"/>
            <v:imagedata r:id="rId7" o:title=""/>
          </v:shape>
          <o:OLEObject Type="Embed" ProgID="Word.Picture.8" ShapeID="_x0000_i1025" DrawAspect="Content" ObjectID="_1674456129" r:id="rId8"/>
        </w:object>
      </w:r>
    </w:p>
    <w:p w:rsidR="0039464F" w:rsidRPr="00A350D5" w:rsidRDefault="0039464F" w:rsidP="003946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:rsidR="0039464F" w:rsidRPr="00A350D5" w:rsidRDefault="0039464F" w:rsidP="003946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ЛОЗУВАТСЬКА СІЛЬСЬКА РАДА</w:t>
      </w:r>
    </w:p>
    <w:p w:rsidR="0039464F" w:rsidRPr="00A350D5" w:rsidRDefault="0039464F" w:rsidP="003946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КРИВОРІЗЬКОГО РАЙОНУ</w:t>
      </w:r>
    </w:p>
    <w:p w:rsidR="0039464F" w:rsidRDefault="0039464F" w:rsidP="003946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ДНІПРОПЕТРОВСЬКОЇ ОБЛАСТІ</w:t>
      </w:r>
    </w:p>
    <w:p w:rsidR="0039464F" w:rsidRPr="00A350D5" w:rsidRDefault="0039464F" w:rsidP="003946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ВИКОНАВЧИЙ КОМІТЕТ</w:t>
      </w: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br/>
      </w:r>
      <w:r w:rsidRPr="00A350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  <w:t>_________________________________________________________________</w:t>
      </w:r>
    </w:p>
    <w:p w:rsidR="0039464F" w:rsidRDefault="0039464F" w:rsidP="0039464F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39464F" w:rsidRDefault="0039464F" w:rsidP="0039464F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РІШЕННЯ № </w:t>
      </w:r>
      <w:r w:rsidR="00DA454E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19</w:t>
      </w:r>
    </w:p>
    <w:p w:rsidR="0039464F" w:rsidRDefault="0039464F" w:rsidP="0039464F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39464F" w:rsidRPr="00A350D5" w:rsidRDefault="0039464F" w:rsidP="0039464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  від   </w:t>
      </w:r>
      <w:r w:rsidR="00BF4F63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9</w:t>
      </w:r>
      <w:bookmarkStart w:id="0" w:name="_GoBack"/>
      <w:bookmarkEnd w:id="0"/>
      <w:r w:rsidR="00DA454E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лютого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 2021 року</w:t>
      </w:r>
    </w:p>
    <w:p w:rsidR="0039464F" w:rsidRPr="00AF32C2" w:rsidRDefault="0039464F" w:rsidP="003946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B114A9" w:rsidRDefault="00B114A9" w:rsidP="00B114A9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  <w:t xml:space="preserve">Про </w:t>
      </w:r>
      <w:r w:rsidR="00626D4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  <w:t>заключення договору оренди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  <w:t xml:space="preserve"> комунального майна </w:t>
      </w:r>
    </w:p>
    <w:p w:rsidR="0039464F" w:rsidRDefault="0039464F" w:rsidP="0039464F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</w:pPr>
    </w:p>
    <w:p w:rsidR="0039464F" w:rsidRDefault="00B114A9" w:rsidP="00A0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1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Керуючись ст.29 та ст.60 Закону України «Про місцеве самоврядування в Україні», відповідно до п.2 ст.18 Закону України «Про оренду державного та комунального майна»</w:t>
      </w:r>
      <w:r w:rsidR="00563E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п.10</w:t>
      </w:r>
      <w:r w:rsidR="00360B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Постанови КМУ</w:t>
      </w:r>
      <w:r w:rsidR="00B153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методику розрахунку орендної плати за державне майно та пропорції її розділу» від 04.10.1995року №786</w:t>
      </w:r>
      <w:r w:rsidRPr="00B11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 метою раціонального використання майна комунальної власності Лозуватської сільської ради, розглянувши лист </w:t>
      </w:r>
      <w:r w:rsidR="00A27A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освіти, культури, молоді та спорту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27A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Лозуватської сільської ради </w:t>
      </w:r>
      <w:r w:rsidR="00251AA4" w:rsidRPr="00B11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A05B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03 лютого </w:t>
      </w:r>
      <w:r w:rsidR="00251A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2021</w:t>
      </w:r>
      <w:r w:rsidR="00251AA4" w:rsidRPr="00B11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</w:t>
      </w:r>
      <w:r w:rsidR="00251A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05B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64</w:t>
      </w:r>
      <w:r w:rsidR="00251A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щодо заключення</w:t>
      </w:r>
      <w:r w:rsidRPr="00B11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51A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договорів на оренду приміщення</w:t>
      </w:r>
      <w:r w:rsidR="009255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B11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виконавчий комітет  сільської ради</w:t>
      </w:r>
    </w:p>
    <w:p w:rsidR="0039464F" w:rsidRPr="004B5931" w:rsidRDefault="0039464F" w:rsidP="00925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вирішив</w:t>
      </w:r>
      <w:r w:rsidRPr="004B59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39464F" w:rsidRPr="004B5931" w:rsidRDefault="0039464F" w:rsidP="009255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114A9" w:rsidRDefault="00B114A9" w:rsidP="00A05B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B11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Заключити з </w:t>
      </w:r>
      <w:r w:rsidR="00A27A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Управлінням освіти, культури, молоді та спорту Лозуватської сільської ради</w:t>
      </w:r>
      <w:r w:rsidRPr="00B11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догов</w:t>
      </w:r>
      <w:r w:rsidR="00B153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ори</w:t>
      </w:r>
      <w:r w:rsidRPr="00B11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оренди на приміщення, як</w:t>
      </w:r>
      <w:r w:rsidR="00A27A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B11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знаход</w:t>
      </w:r>
      <w:r w:rsidR="00A27A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B11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ться за адресою : </w:t>
      </w:r>
    </w:p>
    <w:p w:rsidR="0092552F" w:rsidRDefault="0092552F" w:rsidP="00A05B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2"/>
        <w:gridCol w:w="2521"/>
        <w:gridCol w:w="3916"/>
        <w:gridCol w:w="2312"/>
      </w:tblGrid>
      <w:tr w:rsidR="00B114A9" w:rsidTr="00C6169C">
        <w:tc>
          <w:tcPr>
            <w:tcW w:w="822" w:type="dxa"/>
          </w:tcPr>
          <w:p w:rsidR="00B114A9" w:rsidRDefault="00B114A9" w:rsidP="00A05B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№з/п</w:t>
            </w:r>
          </w:p>
        </w:tc>
        <w:tc>
          <w:tcPr>
            <w:tcW w:w="2521" w:type="dxa"/>
          </w:tcPr>
          <w:p w:rsidR="00B114A9" w:rsidRDefault="00B114A9" w:rsidP="00A05B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Назва населеного пункту</w:t>
            </w:r>
          </w:p>
        </w:tc>
        <w:tc>
          <w:tcPr>
            <w:tcW w:w="3916" w:type="dxa"/>
          </w:tcPr>
          <w:p w:rsidR="00B114A9" w:rsidRDefault="00B114A9" w:rsidP="00A05B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Назва 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`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єкту</w:t>
            </w:r>
          </w:p>
        </w:tc>
        <w:tc>
          <w:tcPr>
            <w:tcW w:w="2312" w:type="dxa"/>
          </w:tcPr>
          <w:p w:rsidR="00B114A9" w:rsidRPr="00B114A9" w:rsidRDefault="00B114A9" w:rsidP="00A05B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Орендована площа будівлі,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2</w:t>
            </w:r>
          </w:p>
        </w:tc>
      </w:tr>
      <w:tr w:rsidR="00B114A9" w:rsidTr="00C6169C">
        <w:tc>
          <w:tcPr>
            <w:tcW w:w="822" w:type="dxa"/>
          </w:tcPr>
          <w:p w:rsidR="00B114A9" w:rsidRPr="00C6169C" w:rsidRDefault="00A05B78" w:rsidP="00A05B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521" w:type="dxa"/>
          </w:tcPr>
          <w:p w:rsidR="00B114A9" w:rsidRDefault="00A27AD9" w:rsidP="00A05B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с. Данилівка</w:t>
            </w:r>
          </w:p>
        </w:tc>
        <w:tc>
          <w:tcPr>
            <w:tcW w:w="3916" w:type="dxa"/>
          </w:tcPr>
          <w:p w:rsidR="00B114A9" w:rsidRDefault="00A05B78" w:rsidP="00A05B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Приміщення для працівників </w:t>
            </w:r>
            <w:r w:rsidR="00A81A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будин</w:t>
            </w:r>
            <w:r w:rsidR="00A27A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</w:t>
            </w:r>
            <w:r w:rsidR="00A27A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культури, вул.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Шкільна</w:t>
            </w:r>
            <w:r w:rsidR="00A27A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буд.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312" w:type="dxa"/>
          </w:tcPr>
          <w:p w:rsidR="00B114A9" w:rsidRDefault="00A05B78" w:rsidP="00A05B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14,90</w:t>
            </w:r>
          </w:p>
        </w:tc>
      </w:tr>
    </w:tbl>
    <w:p w:rsidR="00B114A9" w:rsidRPr="00B114A9" w:rsidRDefault="00B114A9" w:rsidP="00A05B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1534D" w:rsidRDefault="00B114A9" w:rsidP="00A05B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1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Включити об`єкт</w:t>
      </w:r>
      <w:r w:rsidR="00B153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B11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оренди до переліку другого типу</w:t>
      </w:r>
      <w:r w:rsidR="005C77A8" w:rsidRPr="005C77A8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щодо яких прийнято рішення про передачу в оренду без проведення аукціону</w:t>
      </w:r>
      <w:r w:rsidR="005C77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114A9" w:rsidRDefault="00B1534D" w:rsidP="00A05B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r w:rsidR="00B114A9" w:rsidRPr="00B11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41E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Встановити строк оренди на частини об</w:t>
      </w:r>
      <w:r w:rsidR="00941E99" w:rsidRPr="00941E99">
        <w:rPr>
          <w:rFonts w:ascii="Times New Roman" w:eastAsia="Times New Roman" w:hAnsi="Times New Roman" w:cs="Times New Roman"/>
          <w:sz w:val="28"/>
          <w:szCs w:val="28"/>
          <w:lang w:eastAsia="ru-RU"/>
        </w:rPr>
        <w:t>`</w:t>
      </w:r>
      <w:r w:rsidR="00941E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єкту – 1</w:t>
      </w:r>
      <w:r w:rsidR="00941E99" w:rsidRPr="00FD5A7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41E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один) рік.</w:t>
      </w:r>
    </w:p>
    <w:p w:rsidR="00941E99" w:rsidRDefault="0047308F" w:rsidP="00A05B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</w:t>
      </w:r>
      <w:r w:rsidR="00941E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Встановити розмір річної орендної плати по кожному об</w:t>
      </w:r>
      <w:r w:rsidR="00941E99" w:rsidRPr="00941E99">
        <w:rPr>
          <w:rFonts w:ascii="Times New Roman" w:eastAsia="Times New Roman" w:hAnsi="Times New Roman" w:cs="Times New Roman"/>
          <w:sz w:val="28"/>
          <w:szCs w:val="28"/>
          <w:lang w:eastAsia="ru-RU"/>
        </w:rPr>
        <w:t>`</w:t>
      </w:r>
      <w:r w:rsidR="00941E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єкту нерухомого майна в розмірі 1(одна) гривня.</w:t>
      </w:r>
    </w:p>
    <w:p w:rsidR="00FD5A7B" w:rsidRPr="00B114A9" w:rsidRDefault="00FD5A7B" w:rsidP="00A05B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5. </w:t>
      </w:r>
      <w:r w:rsidR="004730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Оприлюдн</w:t>
      </w:r>
      <w:r w:rsidR="000311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ення</w:t>
      </w:r>
      <w:r w:rsidR="004730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в Електронній торговій системі </w:t>
      </w:r>
      <w:r w:rsidR="000311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покласти на </w:t>
      </w:r>
      <w:r w:rsidR="0047308F" w:rsidRPr="004730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уповноважен</w:t>
      </w:r>
      <w:r w:rsidR="000311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47308F" w:rsidRPr="004730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особ</w:t>
      </w:r>
      <w:r w:rsidR="000311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47308F" w:rsidRPr="004730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питань оренди державного та комунального майна</w:t>
      </w:r>
      <w:r w:rsidR="000311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Анастасію РЕВУЦЬКУ.</w:t>
      </w:r>
    </w:p>
    <w:p w:rsidR="0092552F" w:rsidRPr="00DF4D6F" w:rsidRDefault="0092552F" w:rsidP="009255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 </w:t>
      </w:r>
      <w:r w:rsidRPr="00B11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начальника в</w:t>
      </w:r>
      <w:r w:rsidRPr="00DF4D6F">
        <w:rPr>
          <w:rFonts w:ascii="Times New Roman" w:hAnsi="Times New Roman" w:cs="Times New Roman"/>
          <w:sz w:val="28"/>
          <w:szCs w:val="28"/>
          <w:lang w:val="uk-UA"/>
        </w:rPr>
        <w:t>ідділ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F4D6F">
        <w:rPr>
          <w:rFonts w:ascii="Times New Roman" w:hAnsi="Times New Roman" w:cs="Times New Roman"/>
          <w:sz w:val="28"/>
          <w:szCs w:val="28"/>
          <w:lang w:val="uk-UA"/>
        </w:rPr>
        <w:t xml:space="preserve"> бухгалтерського обліку, звітності та господарського забезпечення діяльності сільської ради</w:t>
      </w:r>
      <w:r w:rsidRPr="00DF4D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F4D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головного бухгалтера Лілію ДАВИДЕНКО.</w:t>
      </w:r>
    </w:p>
    <w:p w:rsidR="0092552F" w:rsidRDefault="0092552F" w:rsidP="00925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2552F" w:rsidRDefault="0092552F" w:rsidP="00925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2552F" w:rsidRDefault="0092552F" w:rsidP="00925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2552F" w:rsidRDefault="0092552F" w:rsidP="00925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2552F" w:rsidRDefault="0092552F" w:rsidP="00925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2552F" w:rsidRDefault="0092552F" w:rsidP="00925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2552F" w:rsidRDefault="0092552F" w:rsidP="00925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2552F" w:rsidRDefault="0092552F" w:rsidP="00925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9464F" w:rsidRPr="005173B7" w:rsidRDefault="0039464F" w:rsidP="00A05B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         </w:t>
      </w:r>
      <w:r w:rsidRPr="00AF32C2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Сільський голова          </w:t>
      </w: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                           </w:t>
      </w:r>
      <w:r w:rsidRPr="00AF32C2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        В</w:t>
      </w: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>італій ЯЦЕНКО</w:t>
      </w:r>
      <w:r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  <w:t xml:space="preserve"> </w:t>
      </w:r>
    </w:p>
    <w:p w:rsidR="0039464F" w:rsidRPr="00A30DB9" w:rsidRDefault="0039464F" w:rsidP="00A05B78">
      <w:pPr>
        <w:jc w:val="both"/>
        <w:rPr>
          <w:lang w:val="uk-UA"/>
        </w:rPr>
      </w:pPr>
    </w:p>
    <w:p w:rsidR="004B7DF9" w:rsidRDefault="004B7DF9">
      <w:pPr>
        <w:rPr>
          <w:lang w:val="uk-UA"/>
        </w:rPr>
      </w:pPr>
    </w:p>
    <w:p w:rsidR="00716BEB" w:rsidRDefault="00716BEB">
      <w:pPr>
        <w:rPr>
          <w:lang w:val="uk-UA"/>
        </w:rPr>
      </w:pPr>
    </w:p>
    <w:p w:rsidR="00C6169C" w:rsidRDefault="00C6169C">
      <w:pPr>
        <w:rPr>
          <w:lang w:val="uk-UA"/>
        </w:rPr>
      </w:pPr>
    </w:p>
    <w:p w:rsidR="00C6169C" w:rsidRDefault="00C6169C">
      <w:pPr>
        <w:rPr>
          <w:lang w:val="uk-UA"/>
        </w:rPr>
      </w:pPr>
    </w:p>
    <w:p w:rsidR="00C6169C" w:rsidRDefault="00C6169C">
      <w:pPr>
        <w:rPr>
          <w:lang w:val="uk-UA"/>
        </w:rPr>
      </w:pPr>
    </w:p>
    <w:p w:rsidR="00C6169C" w:rsidRDefault="00C6169C">
      <w:pPr>
        <w:rPr>
          <w:lang w:val="uk-UA"/>
        </w:rPr>
      </w:pPr>
    </w:p>
    <w:p w:rsidR="00C6169C" w:rsidRDefault="00C6169C">
      <w:pPr>
        <w:rPr>
          <w:lang w:val="uk-UA"/>
        </w:rPr>
      </w:pPr>
    </w:p>
    <w:p w:rsidR="00C6169C" w:rsidRDefault="00C6169C">
      <w:pPr>
        <w:rPr>
          <w:lang w:val="uk-UA"/>
        </w:rPr>
      </w:pPr>
    </w:p>
    <w:p w:rsidR="00C6169C" w:rsidRDefault="00C6169C">
      <w:pPr>
        <w:rPr>
          <w:lang w:val="uk-UA"/>
        </w:rPr>
      </w:pPr>
    </w:p>
    <w:p w:rsidR="00C6169C" w:rsidRDefault="00C6169C">
      <w:pPr>
        <w:rPr>
          <w:lang w:val="uk-UA"/>
        </w:rPr>
      </w:pPr>
    </w:p>
    <w:p w:rsidR="00716BEB" w:rsidRDefault="00716BEB">
      <w:pPr>
        <w:rPr>
          <w:lang w:val="uk-UA"/>
        </w:rPr>
      </w:pPr>
    </w:p>
    <w:sectPr w:rsidR="00716BEB" w:rsidSect="0092552F">
      <w:headerReference w:type="default" r:id="rId9"/>
      <w:pgSz w:w="11906" w:h="16838"/>
      <w:pgMar w:top="0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EA4" w:rsidRDefault="00250EA4" w:rsidP="00716BEB">
      <w:pPr>
        <w:spacing w:after="0" w:line="240" w:lineRule="auto"/>
      </w:pPr>
      <w:r>
        <w:separator/>
      </w:r>
    </w:p>
  </w:endnote>
  <w:endnote w:type="continuationSeparator" w:id="0">
    <w:p w:rsidR="00250EA4" w:rsidRDefault="00250EA4" w:rsidP="00716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EA4" w:rsidRDefault="00250EA4" w:rsidP="00716BEB">
      <w:pPr>
        <w:spacing w:after="0" w:line="240" w:lineRule="auto"/>
      </w:pPr>
      <w:r>
        <w:separator/>
      </w:r>
    </w:p>
  </w:footnote>
  <w:footnote w:type="continuationSeparator" w:id="0">
    <w:p w:rsidR="00250EA4" w:rsidRDefault="00250EA4" w:rsidP="00716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BEB" w:rsidRDefault="00716BEB" w:rsidP="00716BEB">
    <w:pPr>
      <w:pStyle w:val="a3"/>
      <w:jc w:val="right"/>
      <w:rPr>
        <w:lang w:val="uk-UA"/>
      </w:rPr>
    </w:pPr>
  </w:p>
  <w:p w:rsidR="00716BEB" w:rsidRPr="00716BEB" w:rsidRDefault="00716BEB" w:rsidP="00716BEB">
    <w:pPr>
      <w:pStyle w:val="a3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A28A5"/>
    <w:multiLevelType w:val="hybridMultilevel"/>
    <w:tmpl w:val="2A685E06"/>
    <w:lvl w:ilvl="0" w:tplc="B5308BFE">
      <w:start w:val="1"/>
      <w:numFmt w:val="decimal"/>
      <w:lvlText w:val="%1."/>
      <w:lvlJc w:val="left"/>
      <w:pPr>
        <w:tabs>
          <w:tab w:val="num" w:pos="414"/>
        </w:tabs>
        <w:ind w:left="41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4"/>
        </w:tabs>
        <w:ind w:left="11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54"/>
        </w:tabs>
        <w:ind w:left="18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74"/>
        </w:tabs>
        <w:ind w:left="25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94"/>
        </w:tabs>
        <w:ind w:left="32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14"/>
        </w:tabs>
        <w:ind w:left="40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34"/>
        </w:tabs>
        <w:ind w:left="47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54"/>
        </w:tabs>
        <w:ind w:left="54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74"/>
        </w:tabs>
        <w:ind w:left="617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64F"/>
    <w:rsid w:val="0003111A"/>
    <w:rsid w:val="000F7BD2"/>
    <w:rsid w:val="001935B9"/>
    <w:rsid w:val="001B239C"/>
    <w:rsid w:val="001B3A5E"/>
    <w:rsid w:val="001C17D7"/>
    <w:rsid w:val="00250EA4"/>
    <w:rsid w:val="00251AA4"/>
    <w:rsid w:val="00360BE6"/>
    <w:rsid w:val="0038680B"/>
    <w:rsid w:val="0039464F"/>
    <w:rsid w:val="003C1AD3"/>
    <w:rsid w:val="0047308F"/>
    <w:rsid w:val="0047460B"/>
    <w:rsid w:val="004B7DF9"/>
    <w:rsid w:val="00563E26"/>
    <w:rsid w:val="0059731D"/>
    <w:rsid w:val="005C77A8"/>
    <w:rsid w:val="00626D42"/>
    <w:rsid w:val="006756D2"/>
    <w:rsid w:val="006C16C8"/>
    <w:rsid w:val="00716BEB"/>
    <w:rsid w:val="00895835"/>
    <w:rsid w:val="00917B70"/>
    <w:rsid w:val="0092552F"/>
    <w:rsid w:val="00941E99"/>
    <w:rsid w:val="00986C46"/>
    <w:rsid w:val="00A05B78"/>
    <w:rsid w:val="00A27AD9"/>
    <w:rsid w:val="00A43B31"/>
    <w:rsid w:val="00A81AFA"/>
    <w:rsid w:val="00AC3052"/>
    <w:rsid w:val="00B114A9"/>
    <w:rsid w:val="00B1534D"/>
    <w:rsid w:val="00BE6B5C"/>
    <w:rsid w:val="00BF4F63"/>
    <w:rsid w:val="00C6169C"/>
    <w:rsid w:val="00DA454E"/>
    <w:rsid w:val="00E92E7A"/>
    <w:rsid w:val="00FD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C56945-25E5-40D9-9346-674C424F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99"/>
    <w:rsid w:val="00716BEB"/>
    <w:pPr>
      <w:widowControl w:val="0"/>
      <w:autoSpaceDE w:val="0"/>
      <w:autoSpaceDN w:val="0"/>
      <w:spacing w:before="54" w:after="0" w:line="240" w:lineRule="auto"/>
      <w:ind w:left="53"/>
    </w:pPr>
    <w:rPr>
      <w:rFonts w:ascii="Times New Roman" w:eastAsia="Times New Roman" w:hAnsi="Times New Roman" w:cs="Times New Roman"/>
      <w:lang w:val="uk-UA" w:eastAsia="uk-UA"/>
    </w:rPr>
  </w:style>
  <w:style w:type="paragraph" w:styleId="a3">
    <w:name w:val="header"/>
    <w:basedOn w:val="a"/>
    <w:link w:val="a4"/>
    <w:uiPriority w:val="99"/>
    <w:unhideWhenUsed/>
    <w:rsid w:val="00716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6BEB"/>
  </w:style>
  <w:style w:type="paragraph" w:styleId="a5">
    <w:name w:val="footer"/>
    <w:basedOn w:val="a"/>
    <w:link w:val="a6"/>
    <w:uiPriority w:val="99"/>
    <w:unhideWhenUsed/>
    <w:rsid w:val="00716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6BEB"/>
  </w:style>
  <w:style w:type="table" w:styleId="a7">
    <w:name w:val="Table Grid"/>
    <w:basedOn w:val="a1"/>
    <w:uiPriority w:val="59"/>
    <w:rsid w:val="00B11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F4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4F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16</cp:revision>
  <cp:lastPrinted>2021-02-10T06:55:00Z</cp:lastPrinted>
  <dcterms:created xsi:type="dcterms:W3CDTF">2021-02-01T08:27:00Z</dcterms:created>
  <dcterms:modified xsi:type="dcterms:W3CDTF">2021-02-10T06:56:00Z</dcterms:modified>
</cp:coreProperties>
</file>