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CDB" w:rsidRDefault="00622330" w:rsidP="003D0E1B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2233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6.35pt;margin-top:2.25pt;width:29.2pt;height:39.75pt;z-index:251661312;mso-position-horizontal-relative:margin;mso-position-vertical-relative:margin" fillcolor="window">
            <v:imagedata r:id="rId5" o:title=""/>
            <w10:wrap type="square" side="left" anchorx="margin" anchory="margin"/>
          </v:shape>
          <o:OLEObject Type="Embed" ProgID="PBrush" ShapeID="_x0000_s1027" DrawAspect="Content" ObjectID="_1676272490" r:id="rId6"/>
        </w:pict>
      </w:r>
    </w:p>
    <w:p w:rsidR="00851CDB" w:rsidRPr="003D0E1B" w:rsidRDefault="003D0E1B" w:rsidP="003D0E1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</w:t>
      </w:r>
    </w:p>
    <w:p w:rsidR="00851CDB" w:rsidRPr="00851CDB" w:rsidRDefault="00851CDB" w:rsidP="003D0E1B">
      <w:pPr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1CDB">
        <w:rPr>
          <w:rFonts w:ascii="Times New Roman" w:hAnsi="Times New Roman" w:cs="Times New Roman"/>
          <w:b/>
          <w:sz w:val="28"/>
          <w:szCs w:val="28"/>
          <w:lang w:val="ru-RU"/>
        </w:rPr>
        <w:t>ЛОЗУВАТСЬКА СІЛЬСЬКА РАДА</w:t>
      </w:r>
    </w:p>
    <w:p w:rsidR="00851CDB" w:rsidRPr="00851CDB" w:rsidRDefault="00851CDB" w:rsidP="003D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1CDB">
        <w:rPr>
          <w:rFonts w:ascii="Times New Roman" w:hAnsi="Times New Roman" w:cs="Times New Roman"/>
          <w:b/>
          <w:sz w:val="28"/>
          <w:szCs w:val="28"/>
          <w:lang w:val="ru-RU"/>
        </w:rPr>
        <w:t>КРИВОРІЗЬКОГО РАЙОНУ</w:t>
      </w:r>
    </w:p>
    <w:p w:rsidR="00851CDB" w:rsidRPr="00851CDB" w:rsidRDefault="00851CDB" w:rsidP="003D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51CDB">
        <w:rPr>
          <w:rFonts w:ascii="Times New Roman" w:hAnsi="Times New Roman" w:cs="Times New Roman"/>
          <w:b/>
          <w:sz w:val="28"/>
          <w:szCs w:val="28"/>
          <w:lang w:val="ru-RU"/>
        </w:rPr>
        <w:t>ДНІПРОПЕТРОВСЬКОЇ ОБЛАСТІ</w:t>
      </w:r>
    </w:p>
    <w:p w:rsidR="00851CDB" w:rsidRPr="008657F0" w:rsidRDefault="00851CDB" w:rsidP="003D0E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657F0">
        <w:rPr>
          <w:rFonts w:ascii="Times New Roman" w:hAnsi="Times New Roman" w:cs="Times New Roman"/>
          <w:b/>
          <w:sz w:val="28"/>
          <w:szCs w:val="28"/>
          <w:lang w:val="ru-RU"/>
        </w:rPr>
        <w:t>ВИКОНАВЧИЙ КОМІТЕТ</w:t>
      </w:r>
    </w:p>
    <w:p w:rsidR="00851CDB" w:rsidRPr="008657F0" w:rsidRDefault="00622330" w:rsidP="00851CD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22330">
        <w:rPr>
          <w:noProof/>
          <w:lang w:val="ru-RU" w:eastAsia="ru-RU"/>
        </w:rPr>
        <w:pict>
          <v:line id="Прямая соединительная линия 1" o:spid="_x0000_s1026" style="position:absolute;left:0;text-align:left;z-index:251660288;visibility:visible" from="-1pt,6.85pt" to="491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" o:allowincell="f" strokeweight="4.5pt">
            <v:stroke linestyle="thinThick"/>
          </v:line>
        </w:pict>
      </w:r>
    </w:p>
    <w:p w:rsidR="008657F0" w:rsidRPr="0073188C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ПРОТОКОЛ</w:t>
      </w: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Pr="008657F0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847E68">
        <w:rPr>
          <w:rFonts w:ascii="Times New Roman" w:hAnsi="Times New Roman"/>
          <w:b/>
          <w:color w:val="FF0000"/>
          <w:sz w:val="28"/>
          <w:szCs w:val="28"/>
          <w:lang w:val="uk-UA"/>
        </w:rPr>
        <w:t xml:space="preserve"> </w:t>
      </w:r>
      <w:r w:rsidR="0073188C">
        <w:rPr>
          <w:rFonts w:ascii="Times New Roman" w:hAnsi="Times New Roman"/>
          <w:b/>
          <w:sz w:val="28"/>
          <w:szCs w:val="28"/>
          <w:lang w:val="uk-UA"/>
        </w:rPr>
        <w:t>3</w:t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засідання виконавчого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комітету сільської ради</w:t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</w:t>
      </w:r>
    </w:p>
    <w:p w:rsidR="008657F0" w:rsidRDefault="008657F0" w:rsidP="00D128A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    с. Лозуватка</w:t>
      </w:r>
      <w:r w:rsidR="00A307F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8657F0" w:rsidRDefault="008657F0" w:rsidP="00D128A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     </w:t>
      </w:r>
      <w:r w:rsidR="00847E68">
        <w:rPr>
          <w:rFonts w:ascii="Times New Roman" w:hAnsi="Times New Roman"/>
          <w:b/>
          <w:sz w:val="28"/>
          <w:szCs w:val="28"/>
          <w:lang w:val="uk-UA"/>
        </w:rPr>
        <w:t xml:space="preserve">       </w:t>
      </w:r>
      <w:r w:rsidR="00D128AA">
        <w:rPr>
          <w:rFonts w:ascii="Times New Roman" w:hAnsi="Times New Roman"/>
          <w:b/>
          <w:sz w:val="28"/>
          <w:szCs w:val="28"/>
          <w:lang w:val="uk-UA"/>
        </w:rPr>
        <w:t xml:space="preserve">                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 xml:space="preserve">від </w:t>
      </w:r>
      <w:r w:rsidR="0073188C">
        <w:rPr>
          <w:rFonts w:ascii="Times New Roman" w:hAnsi="Times New Roman"/>
          <w:b/>
          <w:sz w:val="28"/>
          <w:szCs w:val="28"/>
          <w:lang w:val="uk-UA"/>
        </w:rPr>
        <w:t>26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 xml:space="preserve"> лютого </w:t>
      </w:r>
      <w:r w:rsidR="00847E68">
        <w:rPr>
          <w:rFonts w:ascii="Times New Roman" w:hAnsi="Times New Roman"/>
          <w:b/>
          <w:sz w:val="28"/>
          <w:szCs w:val="28"/>
          <w:lang w:val="uk-UA"/>
        </w:rPr>
        <w:t>2021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p w:rsidR="008657F0" w:rsidRDefault="008657F0" w:rsidP="00D128AA">
      <w:pPr>
        <w:tabs>
          <w:tab w:val="left" w:pos="60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</w:t>
      </w:r>
      <w:r w:rsidR="0073188C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</w:t>
      </w:r>
      <w:r w:rsidR="00D128AA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b/>
          <w:sz w:val="28"/>
          <w:szCs w:val="28"/>
          <w:lang w:val="uk-UA"/>
        </w:rPr>
        <w:t>початок о 1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/>
          <w:b/>
          <w:sz w:val="28"/>
          <w:szCs w:val="28"/>
          <w:lang w:val="uk-UA"/>
        </w:rPr>
        <w:t>.00</w:t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</w:p>
    <w:p w:rsidR="008657F0" w:rsidRDefault="008657F0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ПРИЙНЯЛИ УЧАСТЬ У ЗАСІДАННІ </w:t>
      </w:r>
    </w:p>
    <w:p w:rsidR="008657F0" w:rsidRDefault="001A334E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D0E1B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657F0">
        <w:rPr>
          <w:rFonts w:ascii="Times New Roman" w:hAnsi="Times New Roman"/>
          <w:b/>
          <w:sz w:val="28"/>
          <w:szCs w:val="28"/>
          <w:lang w:val="uk-UA"/>
        </w:rPr>
        <w:t>ЧЛЕНИ ВИКОНАВЧОГО КОМІТЕТУ:</w:t>
      </w:r>
    </w:p>
    <w:p w:rsidR="008657F0" w:rsidRDefault="008657F0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57F0" w:rsidRDefault="001A334E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Віталій ЯЦЕНКО 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47E68">
        <w:rPr>
          <w:rFonts w:ascii="Times New Roman" w:hAnsi="Times New Roman"/>
          <w:sz w:val="28"/>
          <w:szCs w:val="28"/>
          <w:lang w:val="uk-UA"/>
        </w:rPr>
        <w:t xml:space="preserve"> сільський голова;</w:t>
      </w:r>
    </w:p>
    <w:p w:rsidR="008657F0" w:rsidRDefault="008657F0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Зоя З</w:t>
      </w:r>
      <w:r w:rsidR="00847E68">
        <w:rPr>
          <w:rFonts w:ascii="Times New Roman" w:hAnsi="Times New Roman"/>
          <w:sz w:val="28"/>
          <w:szCs w:val="28"/>
          <w:lang w:val="uk-UA"/>
        </w:rPr>
        <w:t>АГОРОДНІХ</w:t>
      </w:r>
      <w:r w:rsidR="001A334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A334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перший заступник сільського голови;</w:t>
      </w:r>
    </w:p>
    <w:p w:rsidR="003A52AE" w:rsidRDefault="001A334E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ПОДВАЛЮК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8657F0">
        <w:rPr>
          <w:rFonts w:ascii="Times New Roman" w:hAnsi="Times New Roman"/>
          <w:sz w:val="28"/>
          <w:szCs w:val="28"/>
          <w:lang w:val="uk-UA"/>
        </w:rPr>
        <w:t xml:space="preserve">заступник сільського голови </w:t>
      </w:r>
      <w:r w:rsidR="003A52AE">
        <w:rPr>
          <w:rFonts w:ascii="Times New Roman" w:hAnsi="Times New Roman" w:cs="Times New Roman"/>
          <w:sz w:val="28"/>
          <w:szCs w:val="28"/>
          <w:lang w:val="uk-UA"/>
        </w:rPr>
        <w:t>з питань діяльності виконавчих органів</w:t>
      </w:r>
      <w:r w:rsidR="008657F0">
        <w:rPr>
          <w:rFonts w:ascii="Times New Roman" w:hAnsi="Times New Roman"/>
          <w:sz w:val="28"/>
          <w:szCs w:val="28"/>
          <w:lang w:val="uk-UA"/>
        </w:rPr>
        <w:t xml:space="preserve"> ;</w:t>
      </w:r>
    </w:p>
    <w:p w:rsidR="00847E68" w:rsidRDefault="001A334E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Лілія РЕВУЦЬКА 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7E68">
        <w:rPr>
          <w:rFonts w:ascii="Times New Roman" w:hAnsi="Times New Roman"/>
          <w:sz w:val="28"/>
          <w:szCs w:val="28"/>
          <w:lang w:val="uk-UA"/>
        </w:rPr>
        <w:t>секретар сільської ради</w:t>
      </w:r>
    </w:p>
    <w:p w:rsidR="008657F0" w:rsidRDefault="003A52AE" w:rsidP="00670CE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Таїсія С</w:t>
      </w:r>
      <w:r w:rsidR="00847E68">
        <w:rPr>
          <w:rFonts w:ascii="Times New Roman" w:hAnsi="Times New Roman"/>
          <w:sz w:val="28"/>
          <w:szCs w:val="28"/>
          <w:lang w:val="uk-UA"/>
        </w:rPr>
        <w:t>УШКО</w:t>
      </w:r>
      <w:r w:rsidR="001A334E"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1A334E">
        <w:rPr>
          <w:rFonts w:ascii="Times New Roman" w:hAnsi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/>
          <w:sz w:val="28"/>
          <w:szCs w:val="28"/>
          <w:lang w:val="uk-UA"/>
        </w:rPr>
        <w:t>секретар виконавчого комітету сільської ради</w:t>
      </w:r>
      <w:r w:rsidR="008657F0">
        <w:rPr>
          <w:rFonts w:ascii="Times New Roman" w:hAnsi="Times New Roman"/>
          <w:sz w:val="28"/>
          <w:szCs w:val="28"/>
          <w:lang w:val="uk-UA"/>
        </w:rPr>
        <w:t>;</w:t>
      </w:r>
    </w:p>
    <w:p w:rsidR="00670CE7" w:rsidRDefault="001A334E" w:rsidP="00670C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Олександр ЛЮТИЙ 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323A">
        <w:rPr>
          <w:rFonts w:ascii="Times New Roman" w:hAnsi="Times New Roman"/>
          <w:sz w:val="28"/>
          <w:szCs w:val="28"/>
          <w:lang w:val="uk-UA"/>
        </w:rPr>
        <w:t xml:space="preserve">начальник </w:t>
      </w:r>
      <w:r w:rsid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</w:t>
      </w:r>
      <w:r w:rsidR="002B323A"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ідділ житлово-комунального господарства</w:t>
      </w:r>
      <w:r w:rsidR="00670C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та </w:t>
      </w:r>
      <w:r w:rsidR="002B323A" w:rsidRPr="002B323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благоустрою</w:t>
      </w:r>
      <w:r w:rsidR="00670C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;</w:t>
      </w:r>
    </w:p>
    <w:p w:rsidR="003D0E1B" w:rsidRDefault="001A334E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Олег ГОНЧАРУК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70CE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начальник </w:t>
      </w:r>
      <w:r w:rsidR="00670CE7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670CE7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земельних пита</w:t>
      </w:r>
      <w:r w:rsidR="00670CE7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670CE7"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3D0E1B" w:rsidRDefault="003D0E1B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Любов ЛЕБЕДИНСЬКА – начальник відділу загальної та організаційної роботи;</w:t>
      </w:r>
    </w:p>
    <w:p w:rsidR="003D0E1B" w:rsidRDefault="003D0E1B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Ірина КОЗУБ – начальник </w:t>
      </w:r>
      <w:r w:rsidR="002208E9">
        <w:rPr>
          <w:rFonts w:ascii="Times New Roman" w:hAnsi="Times New Roman" w:cs="Times New Roman"/>
          <w:sz w:val="28"/>
          <w:szCs w:val="28"/>
          <w:lang w:val="uk-UA"/>
        </w:rPr>
        <w:t>юридичного та кадрового забезпечення;</w:t>
      </w:r>
    </w:p>
    <w:p w:rsidR="002208E9" w:rsidRDefault="002208E9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Лілія ДАВИДЕНКО – начальник відділу бухгалтерського обліку, звітності та господарського забезпечення діяльності сільської ради;</w:t>
      </w:r>
    </w:p>
    <w:p w:rsidR="00026788" w:rsidRDefault="00026788" w:rsidP="00026788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A87EDC">
        <w:rPr>
          <w:rFonts w:ascii="Times New Roman" w:hAnsi="Times New Roman"/>
          <w:sz w:val="28"/>
          <w:szCs w:val="28"/>
          <w:lang w:val="uk-UA"/>
        </w:rPr>
        <w:t>Катерина БАНЗЕРУК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0B054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начальник фінансового управління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Лозуватської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сільської ради;</w:t>
      </w:r>
    </w:p>
    <w:p w:rsidR="00026788" w:rsidRDefault="00026788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Ніна ХАРЧУК – начальник управління освіти</w:t>
      </w:r>
      <w:r w:rsidR="00B026B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0B0541" w:rsidRDefault="000B0541" w:rsidP="003D0E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57F0" w:rsidRDefault="003A52AE" w:rsidP="003D0E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Старости населених пунктів сільської ради: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Микола БОГДАШОВ;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Олександра </w:t>
      </w:r>
      <w:r w:rsidR="00DE3046">
        <w:rPr>
          <w:rFonts w:ascii="Times New Roman" w:hAnsi="Times New Roman"/>
          <w:sz w:val="28"/>
          <w:szCs w:val="28"/>
          <w:lang w:val="uk-UA"/>
        </w:rPr>
        <w:t>ЄФІМЕНКО</w:t>
      </w:r>
      <w:r>
        <w:rPr>
          <w:rFonts w:ascii="Times New Roman" w:hAnsi="Times New Roman"/>
          <w:sz w:val="28"/>
          <w:szCs w:val="28"/>
          <w:lang w:val="uk-UA"/>
        </w:rPr>
        <w:t>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Володимир ТРОЦЕНКО;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Сергій БІЛИЙ;</w:t>
      </w:r>
    </w:p>
    <w:p w:rsidR="003A52AE" w:rsidRDefault="003A52AE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Надія ЗІНЧЕНКО;</w:t>
      </w:r>
    </w:p>
    <w:p w:rsidR="003A52AE" w:rsidRDefault="002B323A" w:rsidP="003A52A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Наталія УМАНЕЦЬ.</w:t>
      </w:r>
    </w:p>
    <w:p w:rsidR="002B323A" w:rsidRDefault="00847E68" w:rsidP="008657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:rsidR="004C1D84" w:rsidRDefault="005475FB" w:rsidP="008657F0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На засіданн</w:t>
      </w:r>
      <w:r w:rsidR="003B4123">
        <w:rPr>
          <w:rFonts w:ascii="Times New Roman" w:hAnsi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виконавчого комітету </w:t>
      </w:r>
      <w:r w:rsidR="003B4123">
        <w:rPr>
          <w:rFonts w:ascii="Times New Roman" w:hAnsi="Times New Roman"/>
          <w:b/>
          <w:sz w:val="28"/>
          <w:szCs w:val="28"/>
          <w:lang w:val="uk-UA"/>
        </w:rPr>
        <w:t xml:space="preserve">присутні </w:t>
      </w:r>
      <w:r>
        <w:rPr>
          <w:rFonts w:ascii="Times New Roman" w:hAnsi="Times New Roman"/>
          <w:b/>
          <w:sz w:val="28"/>
          <w:szCs w:val="28"/>
          <w:lang w:val="uk-UA"/>
        </w:rPr>
        <w:t>з</w:t>
      </w:r>
      <w:r w:rsidR="003B4123">
        <w:rPr>
          <w:rFonts w:ascii="Times New Roman" w:hAnsi="Times New Roman"/>
          <w:b/>
          <w:sz w:val="28"/>
          <w:szCs w:val="28"/>
          <w:lang w:val="uk-UA"/>
        </w:rPr>
        <w:t>апрошені:</w:t>
      </w:r>
    </w:p>
    <w:p w:rsidR="00E67C2E" w:rsidRDefault="0073188C" w:rsidP="00E67C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Анастасія РЕВУЦЬКА</w:t>
      </w:r>
      <w:r w:rsidR="00E67C2E">
        <w:rPr>
          <w:rFonts w:ascii="Times New Roman" w:hAnsi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/>
          <w:sz w:val="28"/>
          <w:szCs w:val="28"/>
          <w:lang w:val="uk-UA"/>
        </w:rPr>
        <w:t xml:space="preserve"> спеціаліст І категорії відділу бухгалтерського обліку, звітності та господарського забезпечення діяльності сільської ради.</w:t>
      </w:r>
    </w:p>
    <w:p w:rsidR="00E67C2E" w:rsidRPr="00A87EDC" w:rsidRDefault="00E67C2E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57F0" w:rsidRDefault="008657F0" w:rsidP="008657F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657F0" w:rsidRDefault="00847E68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Порядок денний:</w:t>
      </w:r>
    </w:p>
    <w:p w:rsidR="0073188C" w:rsidRDefault="0073188C" w:rsidP="008657F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3188C" w:rsidRPr="0073188C" w:rsidRDefault="0073188C" w:rsidP="0073188C">
      <w:pPr>
        <w:tabs>
          <w:tab w:val="num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 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договор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 оренди автотранспортних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засобів на 2021 рік</w:t>
      </w:r>
    </w:p>
    <w:p w:rsidR="0073188C" w:rsidRDefault="0073188C" w:rsidP="0073188C">
      <w:pPr>
        <w:pStyle w:val="a3"/>
        <w:keepNext/>
        <w:suppressAutoHyphens/>
        <w:spacing w:after="0" w:line="240" w:lineRule="auto"/>
        <w:ind w:left="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2.   П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оренди приміщення</w:t>
      </w:r>
    </w:p>
    <w:p w:rsidR="0073188C" w:rsidRDefault="0073188C" w:rsidP="0073188C">
      <w:pPr>
        <w:keepNext/>
        <w:tabs>
          <w:tab w:val="num" w:pos="0"/>
        </w:tabs>
        <w:suppressAutoHyphens/>
        <w:spacing w:after="0" w:line="240" w:lineRule="auto"/>
        <w:ind w:left="432" w:hanging="432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3.   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оренди приміщень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zh-CN"/>
        </w:rPr>
        <w:t xml:space="preserve"> </w:t>
      </w:r>
    </w:p>
    <w:p w:rsidR="0073188C" w:rsidRDefault="0073188C" w:rsidP="0073188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4.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уточнення поштової адреси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житлового будинку з господарськими будівлями і спорудами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Лук</w:t>
      </w:r>
      <w:r w:rsidRPr="0073188C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янова Ю.Є.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3188C" w:rsidRDefault="0073188C" w:rsidP="0073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 поштової адреси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 згідно поділу гр. Страх О.Д.</w:t>
      </w:r>
    </w:p>
    <w:p w:rsidR="0073188C" w:rsidRDefault="0073188C" w:rsidP="004D0E8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6. Про надання матеріальної допомоги</w:t>
      </w:r>
    </w:p>
    <w:p w:rsidR="004D0E84" w:rsidRDefault="004D0E84" w:rsidP="004D0E84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7. Про рішення виконавчого комітету, які прийняті між засіданнями виконавчого комітету.</w:t>
      </w:r>
    </w:p>
    <w:p w:rsidR="0073188C" w:rsidRDefault="0073188C" w:rsidP="007318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0DB0" w:rsidRDefault="0073188C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</w:t>
      </w:r>
      <w:r w:rsidR="00884B94">
        <w:rPr>
          <w:rFonts w:ascii="Times New Roman" w:hAnsi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Слухали: </w:t>
      </w:r>
      <w:r>
        <w:rPr>
          <w:rFonts w:ascii="Times New Roman" w:hAnsi="Times New Roman"/>
          <w:sz w:val="28"/>
          <w:szCs w:val="28"/>
          <w:lang w:val="uk-UA"/>
        </w:rPr>
        <w:t>Анастасію РЕВУЦЬКУ, спеціаліст</w:t>
      </w:r>
      <w:r w:rsidR="001139C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І категорії відділу бухгалтерського обліку, звітності та господарського забезпечення діяльності сільської ради</w:t>
      </w:r>
      <w:r w:rsidR="00AB0EA0" w:rsidRPr="002208E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84B94">
        <w:rPr>
          <w:rFonts w:ascii="Times New Roman" w:hAnsi="Times New Roman"/>
          <w:sz w:val="28"/>
          <w:szCs w:val="28"/>
          <w:lang w:val="uk-UA"/>
        </w:rPr>
        <w:t>щодо</w:t>
      </w:r>
      <w:r w:rsidR="00884B94" w:rsidRPr="00884B9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884B94" w:rsidRPr="00731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="00884B94" w:rsidRPr="00884B9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договор</w:t>
      </w:r>
      <w:r w:rsidR="00884B94" w:rsidRPr="00731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 оренди автотранспортних</w:t>
      </w:r>
      <w:r w:rsidR="00884B94" w:rsidRPr="00731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засобів на 2021 рік</w:t>
      </w:r>
      <w:r w:rsidR="000B0DB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767C7" w:rsidRDefault="006767C7" w:rsidP="00D128AA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57F0" w:rsidRPr="00D128AA" w:rsidRDefault="00884B94" w:rsidP="00884B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 w:rsidR="008657F0"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 w:rsidR="008657F0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Про 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договор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ів оренди автотранспортних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засобів на 2021 рік</w:t>
      </w:r>
      <w:r w:rsidR="00345184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345184" w:rsidRDefault="00345184" w:rsidP="00D128AA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8657F0" w:rsidRDefault="008657F0" w:rsidP="00D128A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8657F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</w:t>
      </w:r>
      <w:r w:rsidR="003A6A36">
        <w:rPr>
          <w:rFonts w:ascii="Times New Roman" w:hAnsi="Times New Roman"/>
          <w:sz w:val="28"/>
          <w:szCs w:val="28"/>
          <w:lang w:val="uk-UA"/>
        </w:rPr>
        <w:t>8</w:t>
      </w:r>
    </w:p>
    <w:p w:rsidR="008657F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8657F0" w:rsidRDefault="00514C6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8657F0" w:rsidRDefault="008657F0" w:rsidP="00D128AA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( рішення № </w:t>
      </w:r>
      <w:r w:rsidR="00DE6522">
        <w:rPr>
          <w:rFonts w:ascii="Times New Roman" w:hAnsi="Times New Roman"/>
          <w:sz w:val="28"/>
          <w:szCs w:val="28"/>
          <w:lang w:val="uk-UA"/>
        </w:rPr>
        <w:t>50</w:t>
      </w:r>
      <w:r w:rsidR="00514C6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2FF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45184">
        <w:rPr>
          <w:rFonts w:ascii="Times New Roman" w:hAnsi="Times New Roman"/>
          <w:sz w:val="28"/>
          <w:szCs w:val="28"/>
          <w:lang w:val="uk-UA"/>
        </w:rPr>
        <w:t>додається)</w:t>
      </w:r>
    </w:p>
    <w:p w:rsidR="008657F0" w:rsidRDefault="008657F0" w:rsidP="00D128AA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E6522" w:rsidRDefault="00DE6522" w:rsidP="005B7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2.Слухали: </w:t>
      </w:r>
      <w:r>
        <w:rPr>
          <w:rFonts w:ascii="Times New Roman" w:hAnsi="Times New Roman"/>
          <w:sz w:val="28"/>
          <w:szCs w:val="28"/>
          <w:lang w:val="uk-UA"/>
        </w:rPr>
        <w:t>Анастасію РЕВУЦЬКУ, спеціаліст</w:t>
      </w:r>
      <w:r w:rsidR="001139C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І категорії відділу бухгалтерського обліку, звітності та господарського забезпечення діяльності сільської ради</w:t>
      </w:r>
      <w:r w:rsidRPr="002208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884B9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E652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DE652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оренди приміщення</w:t>
      </w:r>
    </w:p>
    <w:p w:rsidR="00DE6522" w:rsidRDefault="00DE6522" w:rsidP="00DE652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6522" w:rsidRPr="00D128AA" w:rsidRDefault="00DE6522" w:rsidP="00DE65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оренди приміщення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E6522" w:rsidRDefault="00DE6522" w:rsidP="00DE6522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E6522" w:rsidRDefault="00DE6522" w:rsidP="00DE652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DE6522" w:rsidRDefault="00DE6522" w:rsidP="00DE652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- 18</w:t>
      </w:r>
    </w:p>
    <w:p w:rsidR="00DE6522" w:rsidRDefault="00DE6522" w:rsidP="00DE652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DE6522" w:rsidRDefault="00DE6522" w:rsidP="00DE652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DE6522" w:rsidRDefault="00DE6522" w:rsidP="00DE6522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51  додається)</w:t>
      </w:r>
    </w:p>
    <w:p w:rsidR="00DE6522" w:rsidRDefault="00DE6522" w:rsidP="00DE6522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B6604" w:rsidRDefault="002B6604" w:rsidP="002B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3.Слухали: </w:t>
      </w:r>
      <w:r>
        <w:rPr>
          <w:rFonts w:ascii="Times New Roman" w:hAnsi="Times New Roman"/>
          <w:sz w:val="28"/>
          <w:szCs w:val="28"/>
          <w:lang w:val="uk-UA"/>
        </w:rPr>
        <w:t>Анастасію РЕВУЦЬКУ, спеціаліст</w:t>
      </w:r>
      <w:r w:rsidR="001139C3">
        <w:rPr>
          <w:rFonts w:ascii="Times New Roman" w:hAnsi="Times New Roman"/>
          <w:sz w:val="28"/>
          <w:szCs w:val="28"/>
          <w:lang w:val="uk-UA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І категорії відділу бухгалтерського обліку, звітності та господарського забезпечення діяльності сільської ради</w:t>
      </w:r>
      <w:r w:rsidRPr="002208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884B94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DE652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DE652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оренди приміщень</w:t>
      </w:r>
    </w:p>
    <w:p w:rsidR="002B6604" w:rsidRDefault="002B6604" w:rsidP="002B660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6604" w:rsidRPr="00D128AA" w:rsidRDefault="002B6604" w:rsidP="002B66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П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ро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заключення</w:t>
      </w:r>
      <w:r w:rsidRPr="0073188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договору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оренди приміщень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2B6604" w:rsidRDefault="002B6604" w:rsidP="002B6604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B6604" w:rsidRDefault="002B6604" w:rsidP="002B660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2B6604" w:rsidRDefault="002B6604" w:rsidP="002B660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- 18</w:t>
      </w:r>
    </w:p>
    <w:p w:rsidR="002B6604" w:rsidRDefault="002B6604" w:rsidP="002B660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2B6604" w:rsidRDefault="002B6604" w:rsidP="002B660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2B6604" w:rsidRDefault="002B6604" w:rsidP="002B6604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52  додається)</w:t>
      </w:r>
    </w:p>
    <w:p w:rsidR="00DE6522" w:rsidRDefault="00DE6522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139C3" w:rsidRDefault="001139C3" w:rsidP="0011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4.Слухали: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Олега ГОНЧАРУКА, начальника 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земельних пита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139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уточнення поштової адреси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житлового будинку з господарськими будівлями і спорудами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Лук</w:t>
      </w:r>
      <w:r w:rsidRPr="001139C3">
        <w:rPr>
          <w:rFonts w:ascii="Times New Roman" w:hAnsi="Times New Roman" w:cs="Times New Roman"/>
          <w:bCs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янова Ю.Є.</w:t>
      </w:r>
    </w:p>
    <w:p w:rsidR="001139C3" w:rsidRDefault="001139C3" w:rsidP="001139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39C3" w:rsidRPr="00D128AA" w:rsidRDefault="001139C3" w:rsidP="0011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уточнення поштової адреси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житлового будинку з господарськими будівлями і спорудами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Лук</w:t>
      </w:r>
      <w:r w:rsidRPr="0073188C">
        <w:rPr>
          <w:rFonts w:ascii="Times New Roman" w:hAnsi="Times New Roman" w:cs="Times New Roman"/>
          <w:bCs/>
          <w:sz w:val="28"/>
          <w:szCs w:val="28"/>
          <w:lang w:val="ru-RU"/>
        </w:rPr>
        <w:t>’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янова Ю.Є.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1139C3" w:rsidRDefault="001139C3" w:rsidP="001139C3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1139C3" w:rsidRDefault="001139C3" w:rsidP="001139C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1139C3" w:rsidRDefault="001139C3" w:rsidP="001139C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- 18</w:t>
      </w:r>
    </w:p>
    <w:p w:rsidR="001139C3" w:rsidRDefault="001139C3" w:rsidP="001139C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1139C3" w:rsidRDefault="001139C3" w:rsidP="001139C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1139C3" w:rsidRDefault="001139C3" w:rsidP="001139C3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5</w:t>
      </w:r>
      <w:r w:rsidR="009A0EE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  <w:lang w:val="uk-UA"/>
        </w:rPr>
        <w:t xml:space="preserve">  додається)</w:t>
      </w:r>
    </w:p>
    <w:p w:rsidR="001139C3" w:rsidRDefault="001139C3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EE3" w:rsidRDefault="009A0EE3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EE3" w:rsidRDefault="009A0EE3" w:rsidP="009A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5.Слухали: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Олега ГОНЧАРУКА, начальника 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відділу будівництва,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архітектури та земельних пита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670CE7">
        <w:rPr>
          <w:rFonts w:ascii="Times New Roman" w:eastAsia="Times New Roman" w:hAnsi="Times New Roman" w:cs="Times New Roman"/>
          <w:sz w:val="28"/>
          <w:szCs w:val="28"/>
          <w:lang w:val="uk-UA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Pr="001139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 присвоєння  поштової адреси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 згідно поділу гр. Страх О.Д.</w:t>
      </w:r>
    </w:p>
    <w:p w:rsidR="009A0EE3" w:rsidRDefault="009A0EE3" w:rsidP="009A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0EE3" w:rsidRPr="00D128AA" w:rsidRDefault="009A0EE3" w:rsidP="009A0EE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 присвоєння  поштової адреси </w:t>
      </w:r>
      <w:r>
        <w:rPr>
          <w:rFonts w:ascii="Times New Roman" w:hAnsi="Times New Roman" w:cs="Times New Roman"/>
          <w:sz w:val="28"/>
          <w:szCs w:val="28"/>
          <w:lang w:val="uk-UA"/>
        </w:rPr>
        <w:t>житловому будинку з господарськими будівлями і спорудами згідно поділу гр. Страх О.Д.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9A0EE3" w:rsidRDefault="009A0EE3" w:rsidP="009A0EE3">
      <w:pPr>
        <w:spacing w:after="0" w:line="240" w:lineRule="auto"/>
        <w:ind w:firstLine="705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A0EE3" w:rsidRDefault="009A0EE3" w:rsidP="009A0EE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9A0EE3" w:rsidRDefault="009A0EE3" w:rsidP="009A0EE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- 18</w:t>
      </w:r>
    </w:p>
    <w:p w:rsidR="009A0EE3" w:rsidRDefault="009A0EE3" w:rsidP="009A0EE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9A0EE3" w:rsidRDefault="009A0EE3" w:rsidP="009A0EE3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9A0EE3" w:rsidRDefault="009A0EE3" w:rsidP="009A0EE3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 рішення № 54  додається)</w:t>
      </w:r>
    </w:p>
    <w:p w:rsidR="009A0EE3" w:rsidRDefault="009A0EE3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4594D" w:rsidRDefault="0084594D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CC1" w:rsidRDefault="00D34CC1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4CC1" w:rsidRDefault="00D34CC1" w:rsidP="00D34C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6.Слухали: </w:t>
      </w:r>
      <w:r>
        <w:rPr>
          <w:rFonts w:ascii="Times New Roman" w:hAnsi="Times New Roman"/>
          <w:sz w:val="28"/>
          <w:szCs w:val="28"/>
          <w:lang w:val="uk-UA"/>
        </w:rPr>
        <w:t>Віталія ЯЦЕНКА, сільського голову</w:t>
      </w:r>
      <w:r w:rsidRPr="002208E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077265">
        <w:rPr>
          <w:rFonts w:ascii="Times New Roman" w:hAnsi="Times New Roman" w:cs="Times New Roman"/>
          <w:sz w:val="28"/>
          <w:szCs w:val="28"/>
          <w:lang w:val="uk-UA"/>
        </w:rPr>
        <w:t xml:space="preserve"> надання матеріальної допомоги   </w:t>
      </w:r>
      <w:r>
        <w:rPr>
          <w:rFonts w:ascii="Times New Roman" w:hAnsi="Times New Roman" w:cs="Times New Roman"/>
          <w:sz w:val="28"/>
          <w:szCs w:val="28"/>
          <w:lang w:val="uk-UA"/>
        </w:rPr>
        <w:t>мешканцям сільської ради.</w:t>
      </w:r>
    </w:p>
    <w:p w:rsidR="00D34CC1" w:rsidRPr="000B0DB0" w:rsidRDefault="00D34CC1" w:rsidP="00D34C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34CC1" w:rsidRDefault="00D34CC1" w:rsidP="00D34C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Вирішили: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рішення </w:t>
      </w:r>
      <w:r>
        <w:rPr>
          <w:rFonts w:ascii="Times New Roman" w:hAnsi="Times New Roman"/>
          <w:b/>
          <w:sz w:val="28"/>
          <w:szCs w:val="28"/>
          <w:lang w:val="uk-UA"/>
        </w:rPr>
        <w:t>«</w:t>
      </w:r>
      <w:r w:rsidRPr="00077265">
        <w:rPr>
          <w:rFonts w:ascii="Times New Roman" w:hAnsi="Times New Roman" w:cs="Times New Roman"/>
          <w:sz w:val="28"/>
          <w:szCs w:val="28"/>
          <w:lang w:val="uk-UA"/>
        </w:rPr>
        <w:t>Про надання матеріальної допомоги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D34CC1" w:rsidRDefault="00D34CC1" w:rsidP="00D34CC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D34CC1" w:rsidRDefault="00D34CC1" w:rsidP="00D34CC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Результати голосування:</w:t>
      </w:r>
    </w:p>
    <w:p w:rsidR="00D34CC1" w:rsidRDefault="00D34CC1" w:rsidP="00D34CC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- 18</w:t>
      </w:r>
    </w:p>
    <w:p w:rsidR="00D34CC1" w:rsidRDefault="00D34CC1" w:rsidP="00D34CC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– немає</w:t>
      </w:r>
    </w:p>
    <w:p w:rsidR="00D34CC1" w:rsidRDefault="00D34CC1" w:rsidP="00D34CC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– немає</w:t>
      </w:r>
    </w:p>
    <w:p w:rsidR="00D34CC1" w:rsidRDefault="00D34CC1" w:rsidP="00D34CC1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( рішення № 55  додається)</w:t>
      </w:r>
    </w:p>
    <w:p w:rsidR="00E010E9" w:rsidRPr="004426C7" w:rsidRDefault="00E010E9" w:rsidP="00E010E9">
      <w:pPr>
        <w:pStyle w:val="a6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7.Слухали: </w:t>
      </w:r>
      <w:r>
        <w:rPr>
          <w:sz w:val="28"/>
          <w:szCs w:val="28"/>
        </w:rPr>
        <w:t>Віталія ЯЦЕНКА, сільського голову</w:t>
      </w:r>
      <w:r w:rsidRPr="002208E9">
        <w:rPr>
          <w:sz w:val="28"/>
          <w:szCs w:val="28"/>
        </w:rPr>
        <w:t>,</w:t>
      </w:r>
      <w:r>
        <w:rPr>
          <w:sz w:val="28"/>
          <w:szCs w:val="28"/>
        </w:rPr>
        <w:t xml:space="preserve"> «</w:t>
      </w:r>
      <w:r>
        <w:rPr>
          <w:color w:val="000000"/>
          <w:sz w:val="28"/>
          <w:szCs w:val="28"/>
        </w:rPr>
        <w:t>Про рішення виконавчого комітету, прийняті між засіданнями виконавчого комітету</w:t>
      </w:r>
      <w:r w:rsidRPr="00D6275A">
        <w:rPr>
          <w:color w:val="000000"/>
          <w:sz w:val="28"/>
          <w:szCs w:val="28"/>
        </w:rPr>
        <w:t>»</w:t>
      </w:r>
    </w:p>
    <w:p w:rsidR="00E010E9" w:rsidRPr="00D6275A" w:rsidRDefault="00E010E9" w:rsidP="00E010E9">
      <w:pPr>
        <w:pStyle w:val="a6"/>
        <w:tabs>
          <w:tab w:val="left" w:pos="1095"/>
        </w:tabs>
        <w:jc w:val="both"/>
        <w:rPr>
          <w:sz w:val="28"/>
          <w:szCs w:val="28"/>
        </w:rPr>
      </w:pPr>
    </w:p>
    <w:p w:rsidR="00E010E9" w:rsidRDefault="00E010E9" w:rsidP="00E010E9">
      <w:pPr>
        <w:pStyle w:val="a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Вирішили: </w:t>
      </w:r>
      <w:r>
        <w:rPr>
          <w:sz w:val="28"/>
          <w:szCs w:val="28"/>
        </w:rPr>
        <w:t>затвердити рішення виконавчого комітету сільської ради, прийняті між засіданнями виконавчого комітету сільської ради , а саме:</w:t>
      </w:r>
    </w:p>
    <w:p w:rsidR="004D0E84" w:rsidRDefault="004D0E84" w:rsidP="00E010E9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E010E9" w:rsidRPr="00202882" w:rsidRDefault="00E010E9" w:rsidP="00E010E9">
      <w:pPr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-№  49 від 19 лютого 2021 року  «</w:t>
      </w:r>
      <w:r w:rsidRPr="00202882">
        <w:rPr>
          <w:rFonts w:ascii="Times New Roman" w:hAnsi="Times New Roman"/>
          <w:bCs/>
          <w:sz w:val="28"/>
          <w:szCs w:val="28"/>
          <w:lang w:val="uk-UA"/>
        </w:rPr>
        <w:t>Про уточнення поштової адреси нерухомому майновому комплексу,</w:t>
      </w:r>
      <w:r w:rsidRPr="00E010E9">
        <w:rPr>
          <w:lang w:val="ru-RU"/>
        </w:rPr>
        <w:t xml:space="preserve"> </w:t>
      </w:r>
      <w:r w:rsidRPr="00202882">
        <w:rPr>
          <w:rFonts w:ascii="Times New Roman" w:hAnsi="Times New Roman"/>
          <w:bCs/>
          <w:sz w:val="28"/>
          <w:szCs w:val="28"/>
          <w:lang w:val="uk-UA"/>
        </w:rPr>
        <w:t>який належить на правах власності колективному підприємству «КРИВБАСРУДЕНЕРГОПРОМ»</w:t>
      </w:r>
    </w:p>
    <w:p w:rsidR="00E010E9" w:rsidRDefault="00E010E9" w:rsidP="00E010E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>Результати голосування:</w:t>
      </w:r>
    </w:p>
    <w:p w:rsidR="00E010E9" w:rsidRDefault="00E010E9" w:rsidP="00E010E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  - 18</w:t>
      </w:r>
    </w:p>
    <w:p w:rsidR="00E010E9" w:rsidRDefault="00E010E9" w:rsidP="00E010E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Проти - немає</w:t>
      </w:r>
      <w:bookmarkStart w:id="0" w:name="_GoBack"/>
      <w:bookmarkEnd w:id="0"/>
    </w:p>
    <w:p w:rsidR="00E010E9" w:rsidRDefault="00E010E9" w:rsidP="00E010E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Утрималось -  немає</w:t>
      </w:r>
    </w:p>
    <w:p w:rsidR="00E010E9" w:rsidRDefault="00E010E9" w:rsidP="00D34CC1">
      <w:pPr>
        <w:spacing w:after="0" w:line="240" w:lineRule="auto"/>
        <w:ind w:firstLine="705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D34CC1" w:rsidRDefault="00D34CC1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0E9" w:rsidRDefault="00E010E9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0E9" w:rsidRDefault="00E010E9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10E9" w:rsidRDefault="00E010E9" w:rsidP="00E010E9">
      <w:pPr>
        <w:pStyle w:val="a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Сільський голова                                                    Віталій ЯЦЕНКО</w:t>
      </w:r>
    </w:p>
    <w:p w:rsidR="00E010E9" w:rsidRDefault="00E010E9" w:rsidP="00E010E9">
      <w:pPr>
        <w:pStyle w:val="a6"/>
        <w:jc w:val="both"/>
        <w:rPr>
          <w:sz w:val="28"/>
          <w:szCs w:val="28"/>
        </w:rPr>
      </w:pPr>
    </w:p>
    <w:p w:rsidR="00E010E9" w:rsidRDefault="00E010E9" w:rsidP="00054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54BDC" w:rsidRPr="00554BDC" w:rsidRDefault="00E010E9" w:rsidP="00E12452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54BDC">
        <w:rPr>
          <w:rFonts w:ascii="Times New Roman" w:hAnsi="Times New Roman" w:cs="Times New Roman"/>
          <w:sz w:val="28"/>
          <w:szCs w:val="28"/>
          <w:lang w:val="uk-UA"/>
        </w:rPr>
        <w:t>Секретар виконавчого комітету</w:t>
      </w:r>
      <w:r w:rsidR="00DF287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554B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287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4BDC">
        <w:rPr>
          <w:rFonts w:ascii="Times New Roman" w:hAnsi="Times New Roman" w:cs="Times New Roman"/>
          <w:sz w:val="28"/>
          <w:szCs w:val="28"/>
          <w:lang w:val="uk-UA"/>
        </w:rPr>
        <w:t xml:space="preserve"> Таїсія СУШКО</w:t>
      </w:r>
    </w:p>
    <w:sectPr w:rsidR="00554BDC" w:rsidRPr="00554BDC" w:rsidSect="001A334E">
      <w:pgSz w:w="11906" w:h="16838"/>
      <w:pgMar w:top="28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B5C99"/>
    <w:multiLevelType w:val="hybridMultilevel"/>
    <w:tmpl w:val="3408882E"/>
    <w:lvl w:ilvl="0" w:tplc="AE964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B0D10"/>
    <w:multiLevelType w:val="hybridMultilevel"/>
    <w:tmpl w:val="9D6A9CE4"/>
    <w:lvl w:ilvl="0" w:tplc="5114FAD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D387F"/>
    <w:multiLevelType w:val="hybridMultilevel"/>
    <w:tmpl w:val="3408882E"/>
    <w:lvl w:ilvl="0" w:tplc="AE9641DA">
      <w:start w:val="1"/>
      <w:numFmt w:val="decimal"/>
      <w:lvlText w:val="%1."/>
      <w:lvlJc w:val="left"/>
      <w:pPr>
        <w:ind w:left="643" w:hanging="360"/>
      </w:pPr>
      <w:rPr>
        <w:rFonts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4AD22C75"/>
    <w:multiLevelType w:val="hybridMultilevel"/>
    <w:tmpl w:val="AD9005AE"/>
    <w:lvl w:ilvl="0" w:tplc="40DED4F0">
      <w:start w:val="1"/>
      <w:numFmt w:val="decimal"/>
      <w:lvlText w:val="%1."/>
      <w:lvlJc w:val="left"/>
      <w:pPr>
        <w:ind w:left="2062" w:hanging="360"/>
      </w:pPr>
      <w:rPr>
        <w:rFonts w:asciiTheme="minorHAnsi" w:eastAsiaTheme="minorHAnsi" w:hAnsiTheme="minorHAnsi" w:cstheme="minorBidi"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70E54659"/>
    <w:multiLevelType w:val="hybridMultilevel"/>
    <w:tmpl w:val="3408882E"/>
    <w:lvl w:ilvl="0" w:tplc="AE9641D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2602A63"/>
    <w:multiLevelType w:val="hybridMultilevel"/>
    <w:tmpl w:val="7616A02A"/>
    <w:lvl w:ilvl="0" w:tplc="E51CE23C">
      <w:start w:val="1"/>
      <w:numFmt w:val="decimal"/>
      <w:lvlText w:val="%1."/>
      <w:lvlJc w:val="left"/>
      <w:pPr>
        <w:ind w:left="1190" w:hanging="48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51CDB"/>
    <w:rsid w:val="00004577"/>
    <w:rsid w:val="000155F5"/>
    <w:rsid w:val="00026788"/>
    <w:rsid w:val="00031610"/>
    <w:rsid w:val="00041715"/>
    <w:rsid w:val="00044501"/>
    <w:rsid w:val="00051DE7"/>
    <w:rsid w:val="00052677"/>
    <w:rsid w:val="00054A7A"/>
    <w:rsid w:val="00065262"/>
    <w:rsid w:val="00082BA8"/>
    <w:rsid w:val="000B0541"/>
    <w:rsid w:val="000B0DB0"/>
    <w:rsid w:val="000C674B"/>
    <w:rsid w:val="000F11D6"/>
    <w:rsid w:val="001139C3"/>
    <w:rsid w:val="0012369B"/>
    <w:rsid w:val="001803ED"/>
    <w:rsid w:val="001A334E"/>
    <w:rsid w:val="001E310D"/>
    <w:rsid w:val="002208E9"/>
    <w:rsid w:val="00264B54"/>
    <w:rsid w:val="002B323A"/>
    <w:rsid w:val="002B6604"/>
    <w:rsid w:val="002C2720"/>
    <w:rsid w:val="002F050C"/>
    <w:rsid w:val="002F5CF1"/>
    <w:rsid w:val="00313FC0"/>
    <w:rsid w:val="00345184"/>
    <w:rsid w:val="00374D72"/>
    <w:rsid w:val="003A52AE"/>
    <w:rsid w:val="003A6A36"/>
    <w:rsid w:val="003B4123"/>
    <w:rsid w:val="003D0E1B"/>
    <w:rsid w:val="003E5A95"/>
    <w:rsid w:val="00405ADA"/>
    <w:rsid w:val="00422364"/>
    <w:rsid w:val="00425870"/>
    <w:rsid w:val="004266BB"/>
    <w:rsid w:val="00492FF2"/>
    <w:rsid w:val="004A202B"/>
    <w:rsid w:val="004B735C"/>
    <w:rsid w:val="004C1D84"/>
    <w:rsid w:val="004D0E84"/>
    <w:rsid w:val="004D2F5B"/>
    <w:rsid w:val="00514C60"/>
    <w:rsid w:val="0051538E"/>
    <w:rsid w:val="005475FB"/>
    <w:rsid w:val="00554BDC"/>
    <w:rsid w:val="005600AF"/>
    <w:rsid w:val="005B71BE"/>
    <w:rsid w:val="006148C8"/>
    <w:rsid w:val="00622330"/>
    <w:rsid w:val="00625F66"/>
    <w:rsid w:val="00670CE7"/>
    <w:rsid w:val="0067391F"/>
    <w:rsid w:val="0067441C"/>
    <w:rsid w:val="006767C7"/>
    <w:rsid w:val="00700E91"/>
    <w:rsid w:val="0073188C"/>
    <w:rsid w:val="007332BA"/>
    <w:rsid w:val="0073751B"/>
    <w:rsid w:val="007622C4"/>
    <w:rsid w:val="00771729"/>
    <w:rsid w:val="007762F7"/>
    <w:rsid w:val="0079368D"/>
    <w:rsid w:val="00820AEB"/>
    <w:rsid w:val="0082689D"/>
    <w:rsid w:val="00827F8B"/>
    <w:rsid w:val="00835CC5"/>
    <w:rsid w:val="0084594D"/>
    <w:rsid w:val="00847E68"/>
    <w:rsid w:val="00851CDB"/>
    <w:rsid w:val="00854B16"/>
    <w:rsid w:val="008657F0"/>
    <w:rsid w:val="00872104"/>
    <w:rsid w:val="00876222"/>
    <w:rsid w:val="00881FD5"/>
    <w:rsid w:val="00884B94"/>
    <w:rsid w:val="008A35AD"/>
    <w:rsid w:val="008E4ED9"/>
    <w:rsid w:val="009702E0"/>
    <w:rsid w:val="009A0EE3"/>
    <w:rsid w:val="009B387F"/>
    <w:rsid w:val="009B4497"/>
    <w:rsid w:val="009D67A4"/>
    <w:rsid w:val="009D6DA2"/>
    <w:rsid w:val="00A307F0"/>
    <w:rsid w:val="00A87EDC"/>
    <w:rsid w:val="00AA5766"/>
    <w:rsid w:val="00AA7D29"/>
    <w:rsid w:val="00AB0EA0"/>
    <w:rsid w:val="00AF6018"/>
    <w:rsid w:val="00B026B8"/>
    <w:rsid w:val="00B21288"/>
    <w:rsid w:val="00B37F8C"/>
    <w:rsid w:val="00B83055"/>
    <w:rsid w:val="00B948FB"/>
    <w:rsid w:val="00BA172F"/>
    <w:rsid w:val="00BC1A35"/>
    <w:rsid w:val="00BD001E"/>
    <w:rsid w:val="00BD0549"/>
    <w:rsid w:val="00C56CF9"/>
    <w:rsid w:val="00C708DD"/>
    <w:rsid w:val="00C71FA0"/>
    <w:rsid w:val="00C80DE9"/>
    <w:rsid w:val="00D128AA"/>
    <w:rsid w:val="00D34CC1"/>
    <w:rsid w:val="00D46B6D"/>
    <w:rsid w:val="00D5072A"/>
    <w:rsid w:val="00D51F82"/>
    <w:rsid w:val="00DA3844"/>
    <w:rsid w:val="00DB4133"/>
    <w:rsid w:val="00DC3392"/>
    <w:rsid w:val="00DE3046"/>
    <w:rsid w:val="00DE6522"/>
    <w:rsid w:val="00DF2874"/>
    <w:rsid w:val="00E010E9"/>
    <w:rsid w:val="00E12452"/>
    <w:rsid w:val="00E17FB0"/>
    <w:rsid w:val="00E232FE"/>
    <w:rsid w:val="00E67C2E"/>
    <w:rsid w:val="00E725E8"/>
    <w:rsid w:val="00E906B8"/>
    <w:rsid w:val="00E9719E"/>
    <w:rsid w:val="00EE5FF6"/>
    <w:rsid w:val="00F27E93"/>
    <w:rsid w:val="00F40922"/>
    <w:rsid w:val="00F56CDD"/>
    <w:rsid w:val="00F72F5A"/>
    <w:rsid w:val="00F92669"/>
    <w:rsid w:val="00FF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2AE"/>
    <w:pPr>
      <w:ind w:left="720"/>
      <w:contextualSpacing/>
    </w:pPr>
  </w:style>
  <w:style w:type="paragraph" w:customStyle="1" w:styleId="NoSpacing1">
    <w:name w:val="No Spacing1"/>
    <w:rsid w:val="006148C8"/>
    <w:pPr>
      <w:spacing w:after="0" w:line="240" w:lineRule="auto"/>
    </w:pPr>
    <w:rPr>
      <w:rFonts w:ascii="Calibri" w:eastAsia="Times New Roman" w:hAnsi="Calibri" w:cs="Times New Roman"/>
      <w:lang w:val="uk-UA" w:eastAsia="en-US"/>
    </w:rPr>
  </w:style>
  <w:style w:type="character" w:styleId="a4">
    <w:name w:val="Strong"/>
    <w:basedOn w:val="a0"/>
    <w:uiPriority w:val="22"/>
    <w:qFormat/>
    <w:rsid w:val="00847E68"/>
    <w:rPr>
      <w:b/>
      <w:bCs/>
    </w:rPr>
  </w:style>
  <w:style w:type="paragraph" w:styleId="a5">
    <w:name w:val="Normal (Web)"/>
    <w:basedOn w:val="a"/>
    <w:uiPriority w:val="99"/>
    <w:unhideWhenUsed/>
    <w:rsid w:val="00044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514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DF2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87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08E9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IPETRENKO.RU</Company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Igor Petrenko</cp:lastModifiedBy>
  <cp:revision>3</cp:revision>
  <cp:lastPrinted>2021-02-24T06:58:00Z</cp:lastPrinted>
  <dcterms:created xsi:type="dcterms:W3CDTF">2021-03-03T08:26:00Z</dcterms:created>
  <dcterms:modified xsi:type="dcterms:W3CDTF">2021-03-03T08:28:00Z</dcterms:modified>
</cp:coreProperties>
</file>