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344" w:rsidRDefault="00C16C6B" w:rsidP="00F253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val="ru-RU"/>
        </w:rPr>
      </w:pPr>
      <w:r w:rsidRPr="00C16C6B">
        <w:rPr>
          <w:rFonts w:ascii="Times New Roman" w:eastAsia="Times New Roman" w:hAnsi="Times New Roman" w:cs="Times New Roman"/>
          <w:b/>
          <w:bCs/>
          <w:noProof/>
          <w:color w:val="555555"/>
          <w:sz w:val="28"/>
          <w:szCs w:val="28"/>
          <w:lang w:val="ru-RU" w:eastAsia="ru-RU"/>
        </w:rPr>
        <w:drawing>
          <wp:inline distT="0" distB="0" distL="0" distR="0">
            <wp:extent cx="457200" cy="5715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5344" w:rsidRPr="00304915" w:rsidRDefault="00F25344" w:rsidP="00F2534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04915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val="ru-RU"/>
        </w:rPr>
        <w:t>Л</w:t>
      </w:r>
      <w:r w:rsidRPr="00304915">
        <w:rPr>
          <w:rFonts w:ascii="Times New Roman" w:hAnsi="Times New Roman" w:cs="Times New Roman"/>
          <w:b/>
          <w:sz w:val="28"/>
          <w:szCs w:val="28"/>
          <w:lang w:val="ru-RU"/>
        </w:rPr>
        <w:t>ОЗУВАТСЬКА СІЛЬСЬКА РАДА</w:t>
      </w:r>
    </w:p>
    <w:p w:rsidR="00F25344" w:rsidRPr="00304915" w:rsidRDefault="00F25344" w:rsidP="00F253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04915">
        <w:rPr>
          <w:rFonts w:ascii="Times New Roman" w:hAnsi="Times New Roman" w:cs="Times New Roman"/>
          <w:b/>
          <w:sz w:val="28"/>
          <w:szCs w:val="28"/>
          <w:lang w:val="ru-RU"/>
        </w:rPr>
        <w:t>КРИВОРІЗЬКОГО РАЙОНУ</w:t>
      </w:r>
    </w:p>
    <w:p w:rsidR="00F25344" w:rsidRPr="00304915" w:rsidRDefault="00F25344" w:rsidP="00F253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04915">
        <w:rPr>
          <w:rFonts w:ascii="Times New Roman" w:hAnsi="Times New Roman" w:cs="Times New Roman"/>
          <w:b/>
          <w:sz w:val="28"/>
          <w:szCs w:val="28"/>
          <w:lang w:val="ru-RU"/>
        </w:rPr>
        <w:t>ДНІПРОПЕТРОВСЬКОЇ ОБЛАСТІ</w:t>
      </w:r>
    </w:p>
    <w:p w:rsidR="00F25344" w:rsidRPr="00304915" w:rsidRDefault="00F25344" w:rsidP="00F253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04915">
        <w:rPr>
          <w:rFonts w:ascii="Times New Roman" w:hAnsi="Times New Roman" w:cs="Times New Roman"/>
          <w:b/>
          <w:sz w:val="28"/>
          <w:szCs w:val="28"/>
          <w:lang w:val="ru-RU"/>
        </w:rPr>
        <w:t>ВИКОНАВЧИЙ КОМІТЕТ</w:t>
      </w:r>
    </w:p>
    <w:p w:rsidR="00F25344" w:rsidRPr="00304915" w:rsidRDefault="003A77A4" w:rsidP="00F253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86995</wp:posOffset>
                </wp:positionV>
                <wp:extent cx="6248400" cy="0"/>
                <wp:effectExtent l="34925" t="30480" r="31750" b="3619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9639B2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pt,6.85pt" to="491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" o:allowincell="f" strokeweight="4.5pt">
                <v:stroke linestyle="thinThick"/>
              </v:line>
            </w:pict>
          </mc:Fallback>
        </mc:AlternateContent>
      </w:r>
    </w:p>
    <w:p w:rsidR="00B877AA" w:rsidRDefault="00B877AA" w:rsidP="00F25344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25344" w:rsidRPr="00745CD1" w:rsidRDefault="00F25344" w:rsidP="00F25344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45CD1">
        <w:rPr>
          <w:rFonts w:ascii="Times New Roman" w:hAnsi="Times New Roman" w:cs="Times New Roman"/>
          <w:b/>
          <w:sz w:val="28"/>
          <w:szCs w:val="28"/>
          <w:lang w:val="ru-RU"/>
        </w:rPr>
        <w:t>РІШЕННЯ</w:t>
      </w:r>
      <w:r w:rsidR="00DD7A72" w:rsidRPr="00745C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973F90" w:rsidRPr="00745C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№ </w:t>
      </w:r>
      <w:r w:rsidR="00851DC2">
        <w:rPr>
          <w:rFonts w:ascii="Times New Roman" w:hAnsi="Times New Roman" w:cs="Times New Roman"/>
          <w:b/>
          <w:sz w:val="28"/>
          <w:szCs w:val="28"/>
          <w:lang w:val="ru-RU"/>
        </w:rPr>
        <w:t>7</w:t>
      </w:r>
      <w:r w:rsidR="00BE09F5">
        <w:rPr>
          <w:rFonts w:ascii="Times New Roman" w:hAnsi="Times New Roman" w:cs="Times New Roman"/>
          <w:b/>
          <w:sz w:val="28"/>
          <w:szCs w:val="28"/>
          <w:lang w:val="ru-RU"/>
        </w:rPr>
        <w:t>9</w:t>
      </w:r>
      <w:bookmarkStart w:id="0" w:name="_GoBack"/>
      <w:bookmarkEnd w:id="0"/>
    </w:p>
    <w:p w:rsidR="00745CD1" w:rsidRDefault="00745CD1" w:rsidP="00F25344">
      <w:pPr>
        <w:spacing w:after="0"/>
        <w:jc w:val="center"/>
        <w:outlineLvl w:val="0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745CD1" w:rsidRPr="00745CD1" w:rsidRDefault="00745CD1" w:rsidP="00745CD1">
      <w:pPr>
        <w:spacing w:after="0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 xml:space="preserve">   </w:t>
      </w:r>
      <w:r w:rsidRPr="00745C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від </w:t>
      </w:r>
      <w:r w:rsidR="00E32F04">
        <w:rPr>
          <w:rFonts w:ascii="Times New Roman" w:hAnsi="Times New Roman" w:cs="Times New Roman"/>
          <w:b/>
          <w:sz w:val="28"/>
          <w:szCs w:val="28"/>
          <w:lang w:val="ru-RU"/>
        </w:rPr>
        <w:t>22 березня</w:t>
      </w:r>
      <w:r w:rsidR="00973F9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973F90" w:rsidRPr="00745CD1">
        <w:rPr>
          <w:rFonts w:ascii="Times New Roman" w:hAnsi="Times New Roman" w:cs="Times New Roman"/>
          <w:b/>
          <w:sz w:val="28"/>
          <w:szCs w:val="28"/>
          <w:lang w:val="ru-RU"/>
        </w:rPr>
        <w:t>2021</w:t>
      </w:r>
      <w:r w:rsidRPr="00745C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року</w:t>
      </w:r>
    </w:p>
    <w:p w:rsidR="00D3640D" w:rsidRDefault="00D3640D" w:rsidP="001F069D">
      <w:pPr>
        <w:pStyle w:val="a5"/>
        <w:jc w:val="center"/>
        <w:rPr>
          <w:b/>
          <w:sz w:val="28"/>
          <w:szCs w:val="28"/>
        </w:rPr>
      </w:pPr>
    </w:p>
    <w:p w:rsidR="00D01BE5" w:rsidRPr="00C8382C" w:rsidRDefault="00D01BE5" w:rsidP="00D01BE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u w:val="single"/>
          <w:lang w:val="ru-RU" w:eastAsia="ru-RU"/>
        </w:rPr>
      </w:pPr>
      <w:r w:rsidRPr="00C838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bdr w:val="none" w:sz="0" w:space="0" w:color="auto" w:frame="1"/>
          <w:shd w:val="clear" w:color="auto" w:fill="FFFFFF"/>
          <w:lang w:val="uk-UA" w:eastAsia="ru-RU"/>
        </w:rPr>
        <w:t>Про зняття осіб з числа дітей-сиріт</w:t>
      </w:r>
    </w:p>
    <w:p w:rsidR="00D01BE5" w:rsidRPr="00D01BE5" w:rsidRDefault="00D01BE5" w:rsidP="00D01BE5">
      <w:pPr>
        <w:shd w:val="clear" w:color="auto" w:fill="FFFFFF"/>
        <w:spacing w:after="0" w:line="240" w:lineRule="auto"/>
        <w:jc w:val="center"/>
        <w:rPr>
          <w:b/>
          <w:bCs/>
          <w:color w:val="333333"/>
          <w:sz w:val="28"/>
          <w:szCs w:val="28"/>
          <w:u w:val="single"/>
          <w:bdr w:val="none" w:sz="0" w:space="0" w:color="auto" w:frame="1"/>
          <w:shd w:val="clear" w:color="auto" w:fill="FFFFFF"/>
          <w:lang w:val="ru-RU"/>
        </w:rPr>
      </w:pPr>
      <w:r w:rsidRPr="00C838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bdr w:val="none" w:sz="0" w:space="0" w:color="auto" w:frame="1"/>
          <w:shd w:val="clear" w:color="auto" w:fill="FFFFFF"/>
          <w:lang w:val="uk-UA" w:eastAsia="ru-RU"/>
        </w:rPr>
        <w:t>з квартирного обліку  у зв’язку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Pr="00C838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bdr w:val="none" w:sz="0" w:space="0" w:color="auto" w:frame="1"/>
          <w:shd w:val="clear" w:color="auto" w:fill="FFFFFF"/>
          <w:lang w:val="uk-UA" w:eastAsia="ru-RU"/>
        </w:rPr>
        <w:t>з поліпшенням житлових умов</w:t>
      </w:r>
    </w:p>
    <w:p w:rsidR="00D01BE5" w:rsidRPr="00D01BE5" w:rsidRDefault="00D01BE5" w:rsidP="00D01BE5">
      <w:pPr>
        <w:pStyle w:val="a5"/>
        <w:ind w:firstLine="720"/>
        <w:jc w:val="both"/>
        <w:rPr>
          <w:b/>
          <w:bCs/>
          <w:color w:val="333333"/>
          <w:sz w:val="28"/>
          <w:szCs w:val="28"/>
          <w:u w:val="single"/>
          <w:bdr w:val="none" w:sz="0" w:space="0" w:color="auto" w:frame="1"/>
          <w:shd w:val="clear" w:color="auto" w:fill="FFFFFF"/>
        </w:rPr>
      </w:pPr>
    </w:p>
    <w:p w:rsidR="00D01BE5" w:rsidRDefault="00D01BE5" w:rsidP="00D01BE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 w:rsidRPr="00D01BE5">
        <w:rPr>
          <w:sz w:val="28"/>
          <w:szCs w:val="28"/>
          <w:lang w:val="uk-UA"/>
        </w:rPr>
        <w:t xml:space="preserve"> </w:t>
      </w:r>
      <w:r w:rsidRPr="00C8382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Відповідно до статей 30 Закону України «Про місцеве самоврядування в Україні», статті 40 Житлового Кодексу Української РСР,  </w:t>
      </w:r>
      <w:r w:rsidRPr="00C8382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та п. 26, 28 «Правил обліку громадян, які потребують поліпшення житлових умов і надання їм жилих приміщень в Українській РСР» </w:t>
      </w:r>
      <w:r w:rsidRPr="00C838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абз.5 ч.1 ст.</w:t>
      </w:r>
      <w:r w:rsidRPr="00C8382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1</w:t>
      </w:r>
      <w:r w:rsidRPr="00C8382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 ст. 33 </w:t>
      </w:r>
      <w:r w:rsidRPr="00C838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Закону України "Про забезпечення організаційно-правових умов соціального захисту дітей-сиріт та дітей, позбавлених батьківського піклування", п.11 П</w:t>
      </w:r>
      <w:r w:rsidRPr="00C838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останови Кабінету Міністрів України від 23 липня 2008 р. № 682 «Про порядок взяття громадян на соціальний квартирний облік, їх перебування на такому обліку та зняття з нього»</w:t>
      </w:r>
      <w:r w:rsidRPr="00C8382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, враховуючи пропозиції комісії з житлових питань при виконавчому комітеті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Лозуватської </w:t>
      </w:r>
      <w:r w:rsidRPr="00C8382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сільської ради щодо зняття осіб з числа ді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тей- сиріт з квартирного обліку,</w:t>
      </w:r>
      <w:r w:rsidR="00614E4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C8382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у зв’язку з</w:t>
      </w:r>
      <w:r w:rsidR="004254A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поліпшенням житлових умов</w:t>
      </w:r>
      <w:r w:rsidRPr="00C8382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, </w:t>
      </w:r>
      <w:r w:rsidRPr="00C8382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виконавчий комітет сільської ради</w:t>
      </w:r>
    </w:p>
    <w:p w:rsidR="004254AC" w:rsidRPr="00C8382C" w:rsidRDefault="004254AC" w:rsidP="00D01BE5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333333"/>
          <w:sz w:val="21"/>
          <w:szCs w:val="21"/>
          <w:lang w:val="uk-UA" w:eastAsia="ru-RU"/>
        </w:rPr>
      </w:pPr>
    </w:p>
    <w:p w:rsidR="00D01BE5" w:rsidRDefault="004254AC" w:rsidP="00D01B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uk-UA" w:eastAsia="ru-RU"/>
        </w:rPr>
        <w:t>вирішив</w:t>
      </w:r>
      <w:r w:rsidR="00D01BE5" w:rsidRPr="00C838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uk-UA" w:eastAsia="ru-RU"/>
        </w:rPr>
        <w:t>:</w:t>
      </w:r>
    </w:p>
    <w:p w:rsidR="004254AC" w:rsidRPr="00C8382C" w:rsidRDefault="004254AC" w:rsidP="00D01BE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D01BE5" w:rsidRPr="00C8382C" w:rsidRDefault="00D01BE5" w:rsidP="00D01BE5">
      <w:pPr>
        <w:numPr>
          <w:ilvl w:val="0"/>
          <w:numId w:val="6"/>
        </w:numPr>
        <w:shd w:val="clear" w:color="auto" w:fill="FFFFFF"/>
        <w:spacing w:after="0" w:line="240" w:lineRule="auto"/>
        <w:ind w:left="225" w:right="224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8382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Затвердити протокол засідання комісії з житлових питань при виконавчому комітеті </w:t>
      </w:r>
      <w:r w:rsidR="00614E4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Лозуватської</w:t>
      </w:r>
      <w:r w:rsidRPr="00C8382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сільської ради від </w:t>
      </w:r>
      <w:r w:rsidR="00614E4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18</w:t>
      </w:r>
      <w:r w:rsidRPr="00C8382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.0</w:t>
      </w:r>
      <w:r w:rsidR="00614E4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3.2021</w:t>
      </w:r>
      <w:r w:rsidRPr="00C8382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року № </w:t>
      </w:r>
      <w:r w:rsidR="00614E4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1</w:t>
      </w:r>
      <w:r w:rsidRPr="00C8382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.</w:t>
      </w:r>
    </w:p>
    <w:p w:rsidR="004254AC" w:rsidRPr="004254AC" w:rsidRDefault="00D01BE5" w:rsidP="00694713">
      <w:pPr>
        <w:numPr>
          <w:ilvl w:val="0"/>
          <w:numId w:val="6"/>
        </w:numPr>
        <w:shd w:val="clear" w:color="auto" w:fill="FFFFFF"/>
        <w:spacing w:after="0" w:line="240" w:lineRule="auto"/>
        <w:ind w:left="225" w:right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 w:rsidRPr="00C8382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Зняти </w:t>
      </w:r>
      <w:r w:rsidR="00614E4A" w:rsidRPr="00425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Кулінка Володимира Васильовича 10.09.2003 року народження, особу  з числа дітей</w:t>
      </w:r>
      <w:r w:rsidR="00425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- сиріт</w:t>
      </w:r>
      <w:r w:rsidRPr="00C838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,</w:t>
      </w:r>
      <w:r w:rsidR="00614E4A" w:rsidRPr="00425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позбавлених батьківського піклування,</w:t>
      </w:r>
      <w:r w:rsidRPr="00C838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 </w:t>
      </w:r>
      <w:r w:rsidRPr="00C8382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з квартирного обліку при виконавчому комітеті </w:t>
      </w:r>
      <w:r w:rsidR="00614E4A" w:rsidRPr="004254A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Лозуватської</w:t>
      </w:r>
      <w:r w:rsidRPr="00C8382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сільської ради громадян,  які перебувають у списках на позачергове отримання житла,  </w:t>
      </w:r>
      <w:r w:rsidRPr="00C838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у зв’язку з придбанням </w:t>
      </w:r>
      <w:r w:rsidR="00614E4A" w:rsidRPr="00C838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за рахунок субвенції з державного бюджету</w:t>
      </w:r>
      <w:r w:rsidR="00614E4A" w:rsidRPr="00425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квартири </w:t>
      </w:r>
      <w:r w:rsidRPr="00C838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 </w:t>
      </w:r>
      <w:r w:rsidR="00614E4A" w:rsidRPr="004254A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за адресою: Дніпропетровська область, м.Кривий Ріг, </w:t>
      </w:r>
      <w:r w:rsidR="0032496B" w:rsidRPr="004254A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вулиця Криворіжсталі, будинок за номером 15 (п</w:t>
      </w:r>
      <w:r w:rsidR="0032496B" w:rsidRPr="004254A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’</w:t>
      </w:r>
      <w:r w:rsidR="0032496B" w:rsidRPr="004254A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ятнадцять), квартира за номером  15 (п</w:t>
      </w:r>
      <w:r w:rsidR="0032496B" w:rsidRPr="004254A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’</w:t>
      </w:r>
      <w:r w:rsidR="0032496B" w:rsidRPr="004254A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ятнадцять)</w:t>
      </w:r>
      <w:r w:rsidR="004254AC" w:rsidRPr="004254A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( витяг з Державного  реєстру речових </w:t>
      </w:r>
      <w:r w:rsidR="004254AC" w:rsidRPr="00425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="004254AC" w:rsidRPr="00C838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прав на нерухоме майно про реєстрацію права власності  № </w:t>
      </w:r>
      <w:r w:rsidR="004254AC" w:rsidRPr="00425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229826111 від 27.10</w:t>
      </w:r>
      <w:r w:rsidR="004254AC" w:rsidRPr="00C838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.20</w:t>
      </w:r>
      <w:r w:rsidR="004254AC" w:rsidRPr="00425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20</w:t>
      </w:r>
      <w:r w:rsidR="004254AC" w:rsidRPr="00C838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р.) </w:t>
      </w:r>
    </w:p>
    <w:p w:rsidR="004254AC" w:rsidRDefault="004254AC" w:rsidP="004254AC">
      <w:pPr>
        <w:shd w:val="clear" w:color="auto" w:fill="FFFFFF"/>
        <w:spacing w:after="0" w:line="240" w:lineRule="auto"/>
        <w:ind w:right="225"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lastRenderedPageBreak/>
        <w:t xml:space="preserve"> </w:t>
      </w:r>
      <w:r w:rsidRPr="00C838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На квартирному обліку в списках на позачергове отримання житла перебував</w:t>
      </w:r>
      <w:r w:rsidRPr="00C838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Pr="00C838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 xml:space="preserve">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04</w:t>
      </w:r>
      <w:r w:rsidRPr="00C838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.</w:t>
      </w:r>
      <w:r w:rsidRPr="00C838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4</w:t>
      </w:r>
      <w:r w:rsidRPr="00C838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.20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06</w:t>
      </w:r>
      <w:r w:rsidRPr="00C8382C">
        <w:rPr>
          <w:rFonts w:ascii="Calibri" w:eastAsia="Times New Roman" w:hAnsi="Calibri" w:cs="Calibri"/>
          <w:color w:val="333333"/>
          <w:bdr w:val="none" w:sz="0" w:space="0" w:color="auto" w:frame="1"/>
          <w:lang w:eastAsia="ru-RU"/>
        </w:rPr>
        <w:t> </w:t>
      </w:r>
      <w:r w:rsidRPr="00C838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року.</w:t>
      </w:r>
    </w:p>
    <w:p w:rsidR="004254AC" w:rsidRPr="00C8382C" w:rsidRDefault="004254AC" w:rsidP="004254AC">
      <w:pPr>
        <w:shd w:val="clear" w:color="auto" w:fill="FFFFFF"/>
        <w:spacing w:after="0" w:line="240" w:lineRule="auto"/>
        <w:ind w:right="225"/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</w:pPr>
    </w:p>
    <w:p w:rsidR="00D3640D" w:rsidRPr="001E4659" w:rsidRDefault="0006699E" w:rsidP="00D3640D">
      <w:pPr>
        <w:tabs>
          <w:tab w:val="left" w:pos="2676"/>
        </w:tabs>
        <w:spacing w:after="0" w:line="240" w:lineRule="atLeast"/>
        <w:jc w:val="both"/>
        <w:rPr>
          <w:rFonts w:ascii="Times New Roman" w:eastAsia="Calibri" w:hAnsi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4254AC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E4659" w:rsidRPr="00C24E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640D" w:rsidRPr="00E8684C">
        <w:rPr>
          <w:rFonts w:ascii="Times New Roman" w:hAnsi="Times New Roman" w:cs="Times New Roman"/>
          <w:sz w:val="28"/>
          <w:szCs w:val="28"/>
          <w:lang w:val="uk-UA"/>
        </w:rPr>
        <w:t xml:space="preserve">Координацію роботи </w:t>
      </w:r>
      <w:r w:rsidR="00D3640D">
        <w:rPr>
          <w:rFonts w:ascii="Times New Roman" w:hAnsi="Times New Roman" w:cs="Times New Roman"/>
          <w:sz w:val="28"/>
          <w:szCs w:val="28"/>
          <w:lang w:val="uk-UA"/>
        </w:rPr>
        <w:t xml:space="preserve">по виконанню цього рішення </w:t>
      </w:r>
      <w:r w:rsidR="00D3640D" w:rsidRPr="00E8684C">
        <w:rPr>
          <w:rFonts w:ascii="Times New Roman" w:hAnsi="Times New Roman" w:cs="Times New Roman"/>
          <w:sz w:val="28"/>
          <w:szCs w:val="28"/>
          <w:lang w:val="uk-UA"/>
        </w:rPr>
        <w:t xml:space="preserve">доручити </w:t>
      </w:r>
      <w:r w:rsidR="00D3640D">
        <w:rPr>
          <w:rFonts w:ascii="Times New Roman" w:hAnsi="Times New Roman" w:cs="Times New Roman"/>
          <w:sz w:val="28"/>
          <w:szCs w:val="28"/>
          <w:lang w:val="uk-UA"/>
        </w:rPr>
        <w:t>секретарю виконавчого комітету Таїсії СУШКО</w:t>
      </w:r>
      <w:r w:rsidR="00D3640D" w:rsidRPr="00E8684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364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640D" w:rsidRPr="00E8684C">
        <w:rPr>
          <w:rFonts w:ascii="Times New Roman" w:hAnsi="Times New Roman" w:cs="Times New Roman"/>
          <w:sz w:val="28"/>
          <w:szCs w:val="28"/>
          <w:lang w:val="uk-UA"/>
        </w:rPr>
        <w:t xml:space="preserve">контроль </w:t>
      </w:r>
      <w:r w:rsidR="00D3640D">
        <w:rPr>
          <w:rFonts w:ascii="Times New Roman" w:hAnsi="Times New Roman" w:cs="Times New Roman"/>
          <w:sz w:val="28"/>
          <w:szCs w:val="28"/>
          <w:lang w:val="uk-UA"/>
        </w:rPr>
        <w:t>– заступнику сільського голови з питань діяльності виконавчих органів Сергію ПОДВАЛЮКУ.</w:t>
      </w:r>
    </w:p>
    <w:p w:rsidR="00D3640D" w:rsidRDefault="00D3640D" w:rsidP="00D3640D">
      <w:pPr>
        <w:pStyle w:val="a5"/>
        <w:jc w:val="center"/>
        <w:rPr>
          <w:b/>
          <w:sz w:val="28"/>
          <w:szCs w:val="28"/>
        </w:rPr>
      </w:pPr>
    </w:p>
    <w:p w:rsidR="00F25344" w:rsidRPr="008D203E" w:rsidRDefault="00F25344" w:rsidP="00D3640D">
      <w:pPr>
        <w:tabs>
          <w:tab w:val="left" w:pos="2676"/>
        </w:tabs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25344" w:rsidRPr="008D203E" w:rsidRDefault="00F25344" w:rsidP="00F25344">
      <w:pPr>
        <w:jc w:val="center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F25344" w:rsidRPr="005B1E06" w:rsidRDefault="00C428B9" w:rsidP="00C428B9">
      <w:pPr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8D203E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1E4659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="0077344F" w:rsidRPr="005B1E06">
        <w:rPr>
          <w:rFonts w:ascii="Times New Roman" w:hAnsi="Times New Roman" w:cs="Times New Roman"/>
          <w:sz w:val="28"/>
          <w:szCs w:val="28"/>
          <w:lang w:val="uk-UA"/>
        </w:rPr>
        <w:t>Сільський голова                                        Віталій ЯЦЕНКО</w:t>
      </w:r>
    </w:p>
    <w:p w:rsidR="00F25344" w:rsidRPr="005B1E06" w:rsidRDefault="00F25344" w:rsidP="00F25344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30497" w:rsidRPr="005B1E06" w:rsidRDefault="002C6C67" w:rsidP="00530497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8"/>
          <w:szCs w:val="18"/>
          <w:lang w:val="uk-UA"/>
        </w:rPr>
      </w:pPr>
      <w:r w:rsidRPr="005B1E06">
        <w:rPr>
          <w:rFonts w:ascii="Arial" w:hAnsi="Arial" w:cs="Arial"/>
          <w:color w:val="333333"/>
          <w:sz w:val="18"/>
          <w:szCs w:val="18"/>
          <w:lang w:val="uk-UA"/>
        </w:rPr>
        <w:t xml:space="preserve"> </w:t>
      </w:r>
    </w:p>
    <w:p w:rsidR="00304915" w:rsidRPr="00B25BCD" w:rsidRDefault="002C6C67" w:rsidP="00304915">
      <w:pPr>
        <w:pStyle w:val="a5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</w:p>
    <w:p w:rsidR="00304915" w:rsidRPr="00B25BCD" w:rsidRDefault="00304915" w:rsidP="00304915">
      <w:pPr>
        <w:pStyle w:val="a5"/>
        <w:jc w:val="center"/>
        <w:rPr>
          <w:b/>
          <w:color w:val="000000"/>
          <w:sz w:val="28"/>
          <w:szCs w:val="28"/>
        </w:rPr>
      </w:pPr>
    </w:p>
    <w:p w:rsidR="00442BE3" w:rsidRPr="005B1E06" w:rsidRDefault="00442BE3">
      <w:pPr>
        <w:rPr>
          <w:lang w:val="uk-UA"/>
        </w:rPr>
      </w:pPr>
    </w:p>
    <w:sectPr w:rsidR="00442BE3" w:rsidRPr="005B1E06" w:rsidSect="00D364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609A" w:rsidRDefault="002A609A" w:rsidP="00C16C6B">
      <w:pPr>
        <w:spacing w:after="0" w:line="240" w:lineRule="auto"/>
      </w:pPr>
      <w:r>
        <w:separator/>
      </w:r>
    </w:p>
  </w:endnote>
  <w:endnote w:type="continuationSeparator" w:id="0">
    <w:p w:rsidR="002A609A" w:rsidRDefault="002A609A" w:rsidP="00C16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C6B" w:rsidRDefault="00C16C6B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C6B" w:rsidRDefault="00C16C6B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C6B" w:rsidRDefault="00C16C6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609A" w:rsidRDefault="002A609A" w:rsidP="00C16C6B">
      <w:pPr>
        <w:spacing w:after="0" w:line="240" w:lineRule="auto"/>
      </w:pPr>
      <w:r>
        <w:separator/>
      </w:r>
    </w:p>
  </w:footnote>
  <w:footnote w:type="continuationSeparator" w:id="0">
    <w:p w:rsidR="002A609A" w:rsidRDefault="002A609A" w:rsidP="00C16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C6B" w:rsidRDefault="00C16C6B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C6B" w:rsidRDefault="00C16C6B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C6B" w:rsidRDefault="00C16C6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70968"/>
    <w:multiLevelType w:val="hybridMultilevel"/>
    <w:tmpl w:val="4B5C8402"/>
    <w:lvl w:ilvl="0" w:tplc="A76422D2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1F3C6D"/>
    <w:multiLevelType w:val="hybridMultilevel"/>
    <w:tmpl w:val="91BC7AEA"/>
    <w:lvl w:ilvl="0" w:tplc="CC9E724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1EB70941"/>
    <w:multiLevelType w:val="hybridMultilevel"/>
    <w:tmpl w:val="30F80278"/>
    <w:lvl w:ilvl="0" w:tplc="BBB83B58">
      <w:start w:val="1"/>
      <w:numFmt w:val="decimal"/>
      <w:lvlText w:val="%1."/>
      <w:lvlJc w:val="left"/>
      <w:pPr>
        <w:ind w:left="1004" w:hanging="360"/>
      </w:pPr>
      <w:rPr>
        <w:rFonts w:eastAsiaTheme="minorEastAsia"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32CC7421"/>
    <w:multiLevelType w:val="multilevel"/>
    <w:tmpl w:val="E60A8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2614C5"/>
    <w:multiLevelType w:val="hybridMultilevel"/>
    <w:tmpl w:val="9DE0410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653F5D"/>
    <w:multiLevelType w:val="hybridMultilevel"/>
    <w:tmpl w:val="FB42ABFC"/>
    <w:lvl w:ilvl="0" w:tplc="A9A8331A">
      <w:start w:val="1"/>
      <w:numFmt w:val="decimal"/>
      <w:lvlText w:val="%1."/>
      <w:lvlJc w:val="left"/>
      <w:pPr>
        <w:ind w:left="1020" w:hanging="39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>
    <w:nsid w:val="7EAE1F57"/>
    <w:multiLevelType w:val="multilevel"/>
    <w:tmpl w:val="16622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344"/>
    <w:rsid w:val="000071AA"/>
    <w:rsid w:val="00022333"/>
    <w:rsid w:val="000512A3"/>
    <w:rsid w:val="000538E6"/>
    <w:rsid w:val="000623DC"/>
    <w:rsid w:val="00064F79"/>
    <w:rsid w:val="0006699E"/>
    <w:rsid w:val="00070573"/>
    <w:rsid w:val="000C00F4"/>
    <w:rsid w:val="000D30E3"/>
    <w:rsid w:val="00176BD0"/>
    <w:rsid w:val="001B3E2A"/>
    <w:rsid w:val="001C0567"/>
    <w:rsid w:val="001C5DB8"/>
    <w:rsid w:val="001E4659"/>
    <w:rsid w:val="001E67E7"/>
    <w:rsid w:val="001F069D"/>
    <w:rsid w:val="0022569F"/>
    <w:rsid w:val="00295DEF"/>
    <w:rsid w:val="002A609A"/>
    <w:rsid w:val="002B3AA9"/>
    <w:rsid w:val="002C3CB8"/>
    <w:rsid w:val="002C6C67"/>
    <w:rsid w:val="002C6C99"/>
    <w:rsid w:val="002E10D2"/>
    <w:rsid w:val="002E40BB"/>
    <w:rsid w:val="003041F4"/>
    <w:rsid w:val="00304915"/>
    <w:rsid w:val="0032496B"/>
    <w:rsid w:val="0034266E"/>
    <w:rsid w:val="00342C8F"/>
    <w:rsid w:val="00353451"/>
    <w:rsid w:val="00372B52"/>
    <w:rsid w:val="003A77A4"/>
    <w:rsid w:val="003D06D5"/>
    <w:rsid w:val="003E4E2D"/>
    <w:rsid w:val="003F6B17"/>
    <w:rsid w:val="004254AC"/>
    <w:rsid w:val="00442BE3"/>
    <w:rsid w:val="004570ED"/>
    <w:rsid w:val="00475EFF"/>
    <w:rsid w:val="00530497"/>
    <w:rsid w:val="00546B90"/>
    <w:rsid w:val="005874A4"/>
    <w:rsid w:val="005932C8"/>
    <w:rsid w:val="005A101A"/>
    <w:rsid w:val="005B1E06"/>
    <w:rsid w:val="005E0878"/>
    <w:rsid w:val="005E582E"/>
    <w:rsid w:val="005E6670"/>
    <w:rsid w:val="00614E4A"/>
    <w:rsid w:val="00643A9B"/>
    <w:rsid w:val="006932C9"/>
    <w:rsid w:val="006D12EF"/>
    <w:rsid w:val="00730F0C"/>
    <w:rsid w:val="00732A10"/>
    <w:rsid w:val="00745CD1"/>
    <w:rsid w:val="007624D8"/>
    <w:rsid w:val="0077344F"/>
    <w:rsid w:val="00774674"/>
    <w:rsid w:val="00793ED1"/>
    <w:rsid w:val="007A7613"/>
    <w:rsid w:val="007E1650"/>
    <w:rsid w:val="007E432F"/>
    <w:rsid w:val="007F79EC"/>
    <w:rsid w:val="008123D2"/>
    <w:rsid w:val="00851DC2"/>
    <w:rsid w:val="00856207"/>
    <w:rsid w:val="008D203E"/>
    <w:rsid w:val="008D53B8"/>
    <w:rsid w:val="009065CD"/>
    <w:rsid w:val="00913ED8"/>
    <w:rsid w:val="00973F90"/>
    <w:rsid w:val="00975388"/>
    <w:rsid w:val="009B7F5A"/>
    <w:rsid w:val="009D16AC"/>
    <w:rsid w:val="009F15F5"/>
    <w:rsid w:val="009F41A9"/>
    <w:rsid w:val="00A25097"/>
    <w:rsid w:val="00A40436"/>
    <w:rsid w:val="00AD251E"/>
    <w:rsid w:val="00AD7FBA"/>
    <w:rsid w:val="00B01714"/>
    <w:rsid w:val="00B20921"/>
    <w:rsid w:val="00B55CE5"/>
    <w:rsid w:val="00B6239F"/>
    <w:rsid w:val="00B63228"/>
    <w:rsid w:val="00B877AA"/>
    <w:rsid w:val="00BA03C7"/>
    <w:rsid w:val="00BA4E9F"/>
    <w:rsid w:val="00BD05DB"/>
    <w:rsid w:val="00BD5716"/>
    <w:rsid w:val="00BE09F5"/>
    <w:rsid w:val="00BE1349"/>
    <w:rsid w:val="00BE4B89"/>
    <w:rsid w:val="00BE6905"/>
    <w:rsid w:val="00BF7614"/>
    <w:rsid w:val="00C16C6B"/>
    <w:rsid w:val="00C20902"/>
    <w:rsid w:val="00C21801"/>
    <w:rsid w:val="00C22951"/>
    <w:rsid w:val="00C24EBE"/>
    <w:rsid w:val="00C428B9"/>
    <w:rsid w:val="00C546E6"/>
    <w:rsid w:val="00CB062C"/>
    <w:rsid w:val="00CC2BE6"/>
    <w:rsid w:val="00CC77E8"/>
    <w:rsid w:val="00D01BE5"/>
    <w:rsid w:val="00D0560F"/>
    <w:rsid w:val="00D3640D"/>
    <w:rsid w:val="00D929EB"/>
    <w:rsid w:val="00DB6CED"/>
    <w:rsid w:val="00DC2254"/>
    <w:rsid w:val="00DC6A51"/>
    <w:rsid w:val="00DD7A72"/>
    <w:rsid w:val="00DE2C84"/>
    <w:rsid w:val="00E15D2F"/>
    <w:rsid w:val="00E31CBB"/>
    <w:rsid w:val="00E32F04"/>
    <w:rsid w:val="00E938CD"/>
    <w:rsid w:val="00EA35DC"/>
    <w:rsid w:val="00EB0E12"/>
    <w:rsid w:val="00EC4C35"/>
    <w:rsid w:val="00EC7567"/>
    <w:rsid w:val="00F25344"/>
    <w:rsid w:val="00F502FA"/>
    <w:rsid w:val="00F61266"/>
    <w:rsid w:val="00F77C8F"/>
    <w:rsid w:val="00F82C94"/>
    <w:rsid w:val="00FB0304"/>
    <w:rsid w:val="00FF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B42AAC-05CC-442A-BC0D-75E12E823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2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0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04915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styleId="a5">
    <w:name w:val="No Spacing"/>
    <w:uiPriority w:val="1"/>
    <w:qFormat/>
    <w:rsid w:val="00304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C16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6C6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C16C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16C6B"/>
  </w:style>
  <w:style w:type="paragraph" w:styleId="aa">
    <w:name w:val="footer"/>
    <w:basedOn w:val="a"/>
    <w:link w:val="ab"/>
    <w:uiPriority w:val="99"/>
    <w:semiHidden/>
    <w:unhideWhenUsed/>
    <w:rsid w:val="00C16C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16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3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549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Пользователь</cp:lastModifiedBy>
  <cp:revision>44</cp:revision>
  <cp:lastPrinted>2021-03-30T06:31:00Z</cp:lastPrinted>
  <dcterms:created xsi:type="dcterms:W3CDTF">2021-01-22T12:00:00Z</dcterms:created>
  <dcterms:modified xsi:type="dcterms:W3CDTF">2021-03-30T06:32:00Z</dcterms:modified>
</cp:coreProperties>
</file>