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Default="004817E4" w:rsidP="004817E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3C7AF3">
        <w:rPr>
          <w:b/>
          <w:bCs/>
          <w:sz w:val="28"/>
          <w:szCs w:val="28"/>
          <w:lang w:val="uk-UA"/>
        </w:rPr>
        <w:t xml:space="preserve"> №</w:t>
      </w:r>
      <w:r w:rsidR="00687764">
        <w:rPr>
          <w:b/>
          <w:bCs/>
          <w:sz w:val="28"/>
          <w:szCs w:val="28"/>
          <w:lang w:val="uk-UA"/>
        </w:rPr>
        <w:t xml:space="preserve"> 81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3C7AF3">
        <w:rPr>
          <w:b/>
          <w:bCs/>
          <w:sz w:val="28"/>
          <w:szCs w:val="28"/>
          <w:lang w:val="uk-UA"/>
        </w:rPr>
        <w:t>від</w:t>
      </w:r>
      <w:r>
        <w:rPr>
          <w:b/>
          <w:bCs/>
          <w:sz w:val="28"/>
          <w:szCs w:val="28"/>
          <w:lang w:val="uk-UA"/>
        </w:rPr>
        <w:t xml:space="preserve"> </w:t>
      </w:r>
      <w:r w:rsidR="00687764">
        <w:rPr>
          <w:b/>
          <w:bCs/>
          <w:sz w:val="28"/>
          <w:szCs w:val="28"/>
          <w:lang w:val="uk-UA"/>
        </w:rPr>
        <w:t xml:space="preserve"> 22 березня 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Pr="008E313E" w:rsidRDefault="009F0157" w:rsidP="004817E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Про прис</w:t>
      </w:r>
      <w:r w:rsidR="00687764">
        <w:rPr>
          <w:b/>
          <w:bCs/>
          <w:sz w:val="28"/>
          <w:szCs w:val="28"/>
          <w:u w:val="single"/>
          <w:lang w:val="uk-UA"/>
        </w:rPr>
        <w:t>в</w:t>
      </w:r>
      <w:r>
        <w:rPr>
          <w:b/>
          <w:bCs/>
          <w:sz w:val="28"/>
          <w:szCs w:val="28"/>
          <w:u w:val="single"/>
          <w:lang w:val="uk-UA"/>
        </w:rPr>
        <w:t>о</w:t>
      </w:r>
      <w:r w:rsidR="00687764">
        <w:rPr>
          <w:b/>
          <w:bCs/>
          <w:sz w:val="28"/>
          <w:szCs w:val="28"/>
          <w:u w:val="single"/>
          <w:lang w:val="uk-UA"/>
        </w:rPr>
        <w:t>є</w:t>
      </w:r>
      <w:r>
        <w:rPr>
          <w:b/>
          <w:bCs/>
          <w:sz w:val="28"/>
          <w:szCs w:val="28"/>
          <w:u w:val="single"/>
          <w:lang w:val="uk-UA"/>
        </w:rPr>
        <w:t>ння</w:t>
      </w:r>
      <w:r w:rsidR="004817E4" w:rsidRPr="008E313E">
        <w:rPr>
          <w:b/>
          <w:bCs/>
          <w:sz w:val="28"/>
          <w:szCs w:val="28"/>
          <w:u w:val="single"/>
          <w:lang w:val="uk-UA"/>
        </w:rPr>
        <w:t xml:space="preserve"> поштової адреси </w:t>
      </w:r>
      <w:r w:rsidR="004817E4" w:rsidRPr="008E313E">
        <w:rPr>
          <w:b/>
          <w:sz w:val="28"/>
          <w:szCs w:val="28"/>
          <w:u w:val="single"/>
          <w:lang w:val="uk-UA"/>
        </w:rPr>
        <w:t>житлов</w:t>
      </w:r>
      <w:r w:rsidR="00687764">
        <w:rPr>
          <w:b/>
          <w:sz w:val="28"/>
          <w:szCs w:val="28"/>
          <w:u w:val="single"/>
          <w:lang w:val="uk-UA"/>
        </w:rPr>
        <w:t>ому</w:t>
      </w:r>
      <w:r w:rsidR="004817E4" w:rsidRPr="008E313E">
        <w:rPr>
          <w:b/>
          <w:sz w:val="28"/>
          <w:szCs w:val="28"/>
          <w:u w:val="single"/>
          <w:lang w:val="uk-UA"/>
        </w:rPr>
        <w:t xml:space="preserve"> будинку </w:t>
      </w:r>
    </w:p>
    <w:p w:rsidR="004817E4" w:rsidRPr="008E313E" w:rsidRDefault="004817E4" w:rsidP="004817E4">
      <w:pPr>
        <w:jc w:val="center"/>
        <w:rPr>
          <w:sz w:val="28"/>
          <w:szCs w:val="28"/>
          <w:u w:val="single"/>
          <w:lang w:val="uk-UA"/>
        </w:rPr>
      </w:pPr>
      <w:r w:rsidRPr="008E313E">
        <w:rPr>
          <w:b/>
          <w:sz w:val="28"/>
          <w:szCs w:val="28"/>
          <w:u w:val="single"/>
          <w:lang w:val="uk-UA"/>
        </w:rPr>
        <w:t>з господарськими будівлями і спорудами</w:t>
      </w:r>
      <w:r w:rsidR="009F0157">
        <w:rPr>
          <w:b/>
          <w:bCs/>
          <w:sz w:val="28"/>
          <w:szCs w:val="28"/>
          <w:u w:val="single"/>
          <w:lang w:val="uk-UA"/>
        </w:rPr>
        <w:t xml:space="preserve"> </w:t>
      </w:r>
      <w:r w:rsidR="00D63FBB">
        <w:rPr>
          <w:b/>
          <w:bCs/>
          <w:sz w:val="28"/>
          <w:szCs w:val="28"/>
          <w:u w:val="single"/>
          <w:lang w:val="uk-UA"/>
        </w:rPr>
        <w:t xml:space="preserve">у </w:t>
      </w:r>
      <w:r w:rsidR="00687764">
        <w:rPr>
          <w:b/>
          <w:bCs/>
          <w:sz w:val="28"/>
          <w:szCs w:val="28"/>
          <w:u w:val="single"/>
          <w:lang w:val="uk-UA"/>
        </w:rPr>
        <w:t>зв’язку</w:t>
      </w:r>
      <w:r w:rsidR="009F0157">
        <w:rPr>
          <w:b/>
          <w:bCs/>
          <w:sz w:val="28"/>
          <w:szCs w:val="28"/>
          <w:u w:val="single"/>
          <w:lang w:val="uk-UA"/>
        </w:rPr>
        <w:t xml:space="preserve"> з поділом                      гр. </w:t>
      </w:r>
      <w:proofErr w:type="spellStart"/>
      <w:r w:rsidR="009F0157">
        <w:rPr>
          <w:b/>
          <w:bCs/>
          <w:sz w:val="28"/>
          <w:szCs w:val="28"/>
          <w:u w:val="single"/>
          <w:lang w:val="uk-UA"/>
        </w:rPr>
        <w:t>Старовій</w:t>
      </w:r>
      <w:proofErr w:type="spellEnd"/>
      <w:r w:rsidR="009F0157">
        <w:rPr>
          <w:b/>
          <w:bCs/>
          <w:sz w:val="28"/>
          <w:szCs w:val="28"/>
          <w:u w:val="single"/>
          <w:lang w:val="uk-UA"/>
        </w:rPr>
        <w:t xml:space="preserve"> В.Г.</w:t>
      </w:r>
      <w:r w:rsidR="00800A1A" w:rsidRPr="008E313E">
        <w:rPr>
          <w:sz w:val="28"/>
          <w:szCs w:val="28"/>
          <w:u w:val="single"/>
          <w:lang w:val="uk-UA"/>
        </w:rPr>
        <w:t xml:space="preserve"> </w:t>
      </w:r>
    </w:p>
    <w:p w:rsidR="006D65D4" w:rsidRDefault="006D65D4" w:rsidP="004817E4">
      <w:pPr>
        <w:jc w:val="center"/>
        <w:rPr>
          <w:sz w:val="28"/>
          <w:szCs w:val="28"/>
          <w:lang w:val="uk-UA"/>
        </w:rPr>
      </w:pPr>
    </w:p>
    <w:p w:rsidR="004817E4" w:rsidRDefault="003C0AD3" w:rsidP="00BA78AD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C7AF3" w:rsidRPr="00877907">
        <w:rPr>
          <w:sz w:val="28"/>
          <w:szCs w:val="28"/>
          <w:lang w:val="uk-UA"/>
        </w:rPr>
        <w:t xml:space="preserve"> </w:t>
      </w:r>
      <w:r w:rsidR="003C7AF3">
        <w:rPr>
          <w:sz w:val="28"/>
          <w:szCs w:val="28"/>
          <w:lang w:val="uk-UA"/>
        </w:rPr>
        <w:t>Керуючись статтями</w:t>
      </w:r>
      <w:r w:rsidR="003C7AF3" w:rsidRPr="00877907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30, 37 Закону України «Про місцеве самоврядування в Україні», відповідно до Тимчасового порядку </w:t>
      </w:r>
      <w:r w:rsidR="004817E4"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4817E4">
        <w:rPr>
          <w:sz w:val="28"/>
          <w:szCs w:val="28"/>
          <w:lang w:val="uk-UA"/>
        </w:rPr>
        <w:t>, розглянувши зая</w:t>
      </w:r>
      <w:r w:rsidR="00800A1A">
        <w:rPr>
          <w:sz w:val="28"/>
          <w:szCs w:val="28"/>
          <w:lang w:val="uk-UA"/>
        </w:rPr>
        <w:t xml:space="preserve">ву </w:t>
      </w:r>
      <w:r w:rsidR="009F0157">
        <w:rPr>
          <w:sz w:val="28"/>
          <w:szCs w:val="28"/>
          <w:lang w:val="uk-UA"/>
        </w:rPr>
        <w:t>гр. Старової В.Г</w:t>
      </w:r>
      <w:r w:rsidR="0056787A">
        <w:rPr>
          <w:sz w:val="28"/>
          <w:szCs w:val="28"/>
          <w:lang w:val="uk-UA"/>
        </w:rPr>
        <w:t>.</w:t>
      </w:r>
      <w:r w:rsidR="006D65D4">
        <w:rPr>
          <w:sz w:val="28"/>
          <w:szCs w:val="28"/>
          <w:lang w:val="uk-UA"/>
        </w:rPr>
        <w:t xml:space="preserve">, </w:t>
      </w:r>
      <w:r w:rsidR="00687764">
        <w:rPr>
          <w:sz w:val="28"/>
          <w:szCs w:val="28"/>
          <w:lang w:val="uk-UA"/>
        </w:rPr>
        <w:t xml:space="preserve">яка </w:t>
      </w:r>
      <w:r w:rsidR="006D65D4">
        <w:rPr>
          <w:sz w:val="28"/>
          <w:szCs w:val="28"/>
          <w:lang w:val="uk-UA"/>
        </w:rPr>
        <w:t>зареєстрована за адресою:</w:t>
      </w:r>
      <w:r w:rsidR="008E313E">
        <w:rPr>
          <w:sz w:val="28"/>
          <w:szCs w:val="28"/>
          <w:lang w:val="uk-UA"/>
        </w:rPr>
        <w:t xml:space="preserve"> </w:t>
      </w:r>
      <w:r w:rsidR="009F0157">
        <w:rPr>
          <w:sz w:val="28"/>
          <w:szCs w:val="28"/>
          <w:lang w:val="uk-UA"/>
        </w:rPr>
        <w:t>с. Грузьке, вул. Шкапенка, буд.65,</w:t>
      </w:r>
      <w:r w:rsidR="006D65D4">
        <w:rPr>
          <w:sz w:val="28"/>
          <w:szCs w:val="28"/>
          <w:lang w:val="uk-UA"/>
        </w:rPr>
        <w:t xml:space="preserve"> </w:t>
      </w:r>
      <w:r w:rsidR="009F0157">
        <w:rPr>
          <w:sz w:val="28"/>
          <w:szCs w:val="28"/>
          <w:lang w:val="uk-UA"/>
        </w:rPr>
        <w:t xml:space="preserve"> щодо при</w:t>
      </w:r>
      <w:r w:rsidR="00BA78AD">
        <w:rPr>
          <w:sz w:val="28"/>
          <w:szCs w:val="28"/>
          <w:lang w:val="uk-UA"/>
        </w:rPr>
        <w:t>своє</w:t>
      </w:r>
      <w:r w:rsidR="009F0157">
        <w:rPr>
          <w:sz w:val="28"/>
          <w:szCs w:val="28"/>
          <w:lang w:val="uk-UA"/>
        </w:rPr>
        <w:t>ння поштової адреси житловому</w:t>
      </w:r>
      <w:r w:rsidR="004817E4">
        <w:rPr>
          <w:sz w:val="28"/>
          <w:szCs w:val="28"/>
          <w:lang w:val="uk-UA"/>
        </w:rPr>
        <w:t xml:space="preserve"> будинку з господарськими будівлями і спорудами у зв’язк</w:t>
      </w:r>
      <w:r w:rsidR="00BA78AD">
        <w:rPr>
          <w:sz w:val="28"/>
          <w:szCs w:val="28"/>
          <w:lang w:val="uk-UA"/>
        </w:rPr>
        <w:t>у з поділом</w:t>
      </w:r>
      <w:r w:rsidR="004817E4">
        <w:rPr>
          <w:sz w:val="28"/>
          <w:szCs w:val="28"/>
          <w:lang w:val="uk-UA"/>
        </w:rPr>
        <w:t>, розташ</w:t>
      </w:r>
      <w:r w:rsidR="008E313E">
        <w:rPr>
          <w:sz w:val="28"/>
          <w:szCs w:val="28"/>
          <w:lang w:val="uk-UA"/>
        </w:rPr>
        <w:t>ованого</w:t>
      </w:r>
      <w:r w:rsidR="006D65D4">
        <w:rPr>
          <w:sz w:val="28"/>
          <w:szCs w:val="28"/>
          <w:lang w:val="uk-UA"/>
        </w:rPr>
        <w:t xml:space="preserve"> за адресою</w:t>
      </w:r>
      <w:r w:rsidR="008E313E">
        <w:rPr>
          <w:sz w:val="28"/>
          <w:szCs w:val="28"/>
          <w:lang w:val="uk-UA"/>
        </w:rPr>
        <w:t>:</w:t>
      </w:r>
      <w:r w:rsidR="00BA78AD">
        <w:rPr>
          <w:sz w:val="28"/>
          <w:szCs w:val="28"/>
          <w:lang w:val="uk-UA"/>
        </w:rPr>
        <w:t xml:space="preserve"> </w:t>
      </w:r>
      <w:r w:rsidR="00687764">
        <w:rPr>
          <w:sz w:val="28"/>
          <w:szCs w:val="28"/>
          <w:lang w:val="uk-UA"/>
        </w:rPr>
        <w:t>Криворізький район,</w:t>
      </w:r>
      <w:r w:rsidR="00BA78AD">
        <w:rPr>
          <w:sz w:val="28"/>
          <w:szCs w:val="28"/>
          <w:lang w:val="uk-UA"/>
        </w:rPr>
        <w:t xml:space="preserve"> </w:t>
      </w:r>
      <w:r w:rsidR="00BA78AD" w:rsidRPr="00BA78AD">
        <w:rPr>
          <w:sz w:val="28"/>
          <w:szCs w:val="28"/>
          <w:lang w:val="uk-UA"/>
        </w:rPr>
        <w:t xml:space="preserve">с. Грузьке, </w:t>
      </w:r>
      <w:r>
        <w:rPr>
          <w:sz w:val="28"/>
          <w:szCs w:val="28"/>
          <w:lang w:val="uk-UA"/>
        </w:rPr>
        <w:t xml:space="preserve"> </w:t>
      </w:r>
      <w:r w:rsidR="00BA78AD" w:rsidRPr="00BA78AD">
        <w:rPr>
          <w:sz w:val="28"/>
          <w:szCs w:val="28"/>
          <w:lang w:val="uk-UA"/>
        </w:rPr>
        <w:t>вул. Шкапенка, буд.65</w:t>
      </w:r>
      <w:r w:rsidR="00687764">
        <w:rPr>
          <w:sz w:val="28"/>
          <w:szCs w:val="28"/>
          <w:lang w:val="uk-UA"/>
        </w:rPr>
        <w:t>,</w:t>
      </w:r>
      <w:bookmarkStart w:id="0" w:name="_GoBack"/>
      <w:bookmarkEnd w:id="0"/>
      <w:r w:rsidR="00BA78AD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 виконавчий комітет </w:t>
      </w:r>
      <w:r w:rsidR="00687764">
        <w:rPr>
          <w:sz w:val="28"/>
          <w:szCs w:val="28"/>
          <w:lang w:val="uk-UA"/>
        </w:rPr>
        <w:t xml:space="preserve"> </w:t>
      </w:r>
      <w:r w:rsidR="00BA78AD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>сільської ради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8E313E" w:rsidRDefault="008E313E" w:rsidP="004817E4">
      <w:pPr>
        <w:pStyle w:val="2"/>
        <w:jc w:val="center"/>
        <w:rPr>
          <w:b/>
          <w:szCs w:val="28"/>
        </w:rPr>
      </w:pPr>
      <w:r w:rsidRPr="008E313E">
        <w:rPr>
          <w:b/>
          <w:szCs w:val="28"/>
        </w:rPr>
        <w:t>вирішив: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BA78AD" w:rsidRPr="00687764" w:rsidRDefault="0056787A" w:rsidP="00E53BEA">
      <w:pPr>
        <w:pStyle w:val="a7"/>
        <w:numPr>
          <w:ilvl w:val="0"/>
          <w:numId w:val="4"/>
        </w:numPr>
        <w:ind w:left="0" w:firstLine="278"/>
        <w:jc w:val="both"/>
        <w:rPr>
          <w:b/>
          <w:sz w:val="28"/>
          <w:szCs w:val="28"/>
          <w:lang w:val="uk-UA"/>
        </w:rPr>
      </w:pPr>
      <w:r w:rsidRPr="00E53BEA">
        <w:rPr>
          <w:sz w:val="28"/>
          <w:szCs w:val="28"/>
          <w:lang w:val="uk-UA"/>
        </w:rPr>
        <w:t>Присвоїти</w:t>
      </w:r>
      <w:r w:rsidR="004817E4" w:rsidRPr="00E53BEA">
        <w:rPr>
          <w:sz w:val="28"/>
          <w:szCs w:val="28"/>
          <w:lang w:val="uk-UA"/>
        </w:rPr>
        <w:t xml:space="preserve"> поштову ад</w:t>
      </w:r>
      <w:r w:rsidR="006D65D4" w:rsidRPr="00E53BEA">
        <w:rPr>
          <w:sz w:val="28"/>
          <w:szCs w:val="28"/>
          <w:lang w:val="uk-UA"/>
        </w:rPr>
        <w:t xml:space="preserve">ресу житловому будинку </w:t>
      </w:r>
      <w:r w:rsidR="00BA78AD" w:rsidRPr="00E53BEA">
        <w:rPr>
          <w:sz w:val="28"/>
          <w:szCs w:val="28"/>
          <w:lang w:val="uk-UA"/>
        </w:rPr>
        <w:t xml:space="preserve">загальною площею </w:t>
      </w:r>
      <w:r w:rsidR="003C0AD3" w:rsidRPr="003C0AD3">
        <w:rPr>
          <w:sz w:val="28"/>
          <w:szCs w:val="28"/>
        </w:rPr>
        <w:t xml:space="preserve"> </w:t>
      </w:r>
      <w:r w:rsidR="00BA78AD" w:rsidRPr="00E53BEA">
        <w:rPr>
          <w:sz w:val="28"/>
          <w:szCs w:val="28"/>
          <w:lang w:val="uk-UA"/>
        </w:rPr>
        <w:t>34,1 м2,  житловою площею 15,7</w:t>
      </w:r>
      <w:r w:rsidR="00656565" w:rsidRPr="00E53BEA">
        <w:rPr>
          <w:sz w:val="28"/>
          <w:szCs w:val="28"/>
          <w:lang w:val="uk-UA"/>
        </w:rPr>
        <w:t>м2</w:t>
      </w:r>
      <w:r w:rsidR="004817E4" w:rsidRPr="00E53BEA">
        <w:rPr>
          <w:sz w:val="28"/>
          <w:szCs w:val="28"/>
          <w:vertAlign w:val="superscript"/>
          <w:lang w:val="uk-UA"/>
        </w:rPr>
        <w:t xml:space="preserve"> </w:t>
      </w:r>
      <w:r w:rsidR="004817E4" w:rsidRPr="00E53BEA">
        <w:rPr>
          <w:sz w:val="28"/>
          <w:szCs w:val="28"/>
          <w:lang w:val="uk-UA"/>
        </w:rPr>
        <w:t>з господарськими буд</w:t>
      </w:r>
      <w:r w:rsidR="003C0AD3">
        <w:rPr>
          <w:sz w:val="28"/>
          <w:szCs w:val="28"/>
          <w:lang w:val="uk-UA"/>
        </w:rPr>
        <w:t>івлями і спорудами</w:t>
      </w:r>
      <w:r w:rsidR="006D65D4" w:rsidRPr="00E53BEA">
        <w:rPr>
          <w:sz w:val="28"/>
          <w:szCs w:val="28"/>
          <w:lang w:val="uk-UA"/>
        </w:rPr>
        <w:t xml:space="preserve"> </w:t>
      </w:r>
      <w:r w:rsidR="00656565" w:rsidRPr="00E53BEA">
        <w:rPr>
          <w:sz w:val="28"/>
          <w:szCs w:val="28"/>
          <w:lang w:val="uk-UA"/>
        </w:rPr>
        <w:t xml:space="preserve"> </w:t>
      </w:r>
      <w:r w:rsidR="006D65D4" w:rsidRPr="00E53BEA">
        <w:rPr>
          <w:lang w:val="uk-UA"/>
        </w:rPr>
        <w:t xml:space="preserve"> </w:t>
      </w:r>
      <w:r w:rsidR="004817E4" w:rsidRPr="00E53BEA">
        <w:rPr>
          <w:sz w:val="28"/>
          <w:szCs w:val="28"/>
          <w:lang w:val="uk-UA"/>
        </w:rPr>
        <w:t>г</w:t>
      </w:r>
      <w:r w:rsidR="00656565" w:rsidRPr="00E53BEA">
        <w:rPr>
          <w:sz w:val="28"/>
          <w:szCs w:val="28"/>
          <w:lang w:val="uk-UA"/>
        </w:rPr>
        <w:t>ром</w:t>
      </w:r>
      <w:r w:rsidR="00BA78AD" w:rsidRPr="00E53BEA">
        <w:rPr>
          <w:sz w:val="28"/>
          <w:szCs w:val="28"/>
          <w:lang w:val="uk-UA"/>
        </w:rPr>
        <w:t>адянки Старов</w:t>
      </w:r>
      <w:r w:rsidR="00687764">
        <w:rPr>
          <w:sz w:val="28"/>
          <w:szCs w:val="28"/>
          <w:lang w:val="uk-UA"/>
        </w:rPr>
        <w:t>ої</w:t>
      </w:r>
      <w:r w:rsidR="00BA78AD" w:rsidRPr="00E53BEA">
        <w:rPr>
          <w:sz w:val="28"/>
          <w:szCs w:val="28"/>
          <w:lang w:val="uk-UA"/>
        </w:rPr>
        <w:t xml:space="preserve"> Варвар</w:t>
      </w:r>
      <w:r w:rsidR="00687764">
        <w:rPr>
          <w:sz w:val="28"/>
          <w:szCs w:val="28"/>
          <w:lang w:val="uk-UA"/>
        </w:rPr>
        <w:t>и</w:t>
      </w:r>
      <w:r w:rsidR="00BA78AD" w:rsidRPr="00E53BEA">
        <w:rPr>
          <w:sz w:val="28"/>
          <w:szCs w:val="28"/>
          <w:lang w:val="uk-UA"/>
        </w:rPr>
        <w:t xml:space="preserve"> Гнатівн</w:t>
      </w:r>
      <w:r w:rsidR="00687764">
        <w:rPr>
          <w:sz w:val="28"/>
          <w:szCs w:val="28"/>
          <w:lang w:val="uk-UA"/>
        </w:rPr>
        <w:t>и</w:t>
      </w:r>
      <w:r w:rsidR="004817E4" w:rsidRPr="00E53BEA">
        <w:rPr>
          <w:sz w:val="28"/>
          <w:szCs w:val="28"/>
          <w:lang w:val="uk-UA"/>
        </w:rPr>
        <w:t xml:space="preserve">: </w:t>
      </w:r>
      <w:r w:rsidR="004817E4" w:rsidRPr="00687764">
        <w:rPr>
          <w:b/>
          <w:sz w:val="28"/>
          <w:szCs w:val="28"/>
          <w:lang w:val="uk-UA"/>
        </w:rPr>
        <w:t>Дніпропетровська область, Кри</w:t>
      </w:r>
      <w:r w:rsidR="003C7AF3" w:rsidRPr="00687764">
        <w:rPr>
          <w:b/>
          <w:sz w:val="28"/>
          <w:szCs w:val="28"/>
          <w:lang w:val="uk-UA"/>
        </w:rPr>
        <w:t>ворізький район,</w:t>
      </w:r>
      <w:r w:rsidR="00BA78AD" w:rsidRPr="00687764">
        <w:rPr>
          <w:b/>
          <w:sz w:val="28"/>
          <w:szCs w:val="28"/>
          <w:lang w:val="uk-UA"/>
        </w:rPr>
        <w:t xml:space="preserve">  с. Грузьке, вул. Шкапенка, буд. 65-«А» (шістдесят п’ять літера А</w:t>
      </w:r>
      <w:r w:rsidR="00D72590" w:rsidRPr="00687764">
        <w:rPr>
          <w:b/>
          <w:sz w:val="28"/>
          <w:szCs w:val="28"/>
          <w:lang w:val="uk-UA"/>
        </w:rPr>
        <w:t xml:space="preserve"> </w:t>
      </w:r>
      <w:r w:rsidR="004817E4" w:rsidRPr="00687764">
        <w:rPr>
          <w:b/>
          <w:sz w:val="28"/>
          <w:szCs w:val="28"/>
          <w:lang w:val="uk-UA"/>
        </w:rPr>
        <w:t>).</w:t>
      </w:r>
    </w:p>
    <w:p w:rsidR="00E53BEA" w:rsidRPr="00687764" w:rsidRDefault="00E53BEA" w:rsidP="00E53BEA">
      <w:pPr>
        <w:ind w:left="142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53BE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2.</w:t>
      </w:r>
      <w:r w:rsidRPr="00E53BEA">
        <w:rPr>
          <w:sz w:val="28"/>
          <w:szCs w:val="28"/>
          <w:lang w:val="uk-UA"/>
        </w:rPr>
        <w:t xml:space="preserve"> </w:t>
      </w:r>
      <w:r w:rsidR="005035CA" w:rsidRPr="00E53BEA">
        <w:rPr>
          <w:sz w:val="28"/>
          <w:szCs w:val="28"/>
          <w:lang w:val="uk-UA"/>
        </w:rPr>
        <w:t xml:space="preserve">За будинком загальною площею </w:t>
      </w:r>
      <w:smartTag w:uri="urn:schemas-microsoft-com:office:smarttags" w:element="metricconverter">
        <w:smartTagPr>
          <w:attr w:name="ProductID" w:val="23,9 м2"/>
        </w:smartTagPr>
        <w:r w:rsidR="005035CA" w:rsidRPr="00E53BEA">
          <w:rPr>
            <w:sz w:val="28"/>
            <w:szCs w:val="28"/>
            <w:lang w:val="uk-UA"/>
          </w:rPr>
          <w:t>23,9 м2</w:t>
        </w:r>
      </w:smartTag>
      <w:r w:rsidR="005035CA" w:rsidRPr="00E53BEA">
        <w:rPr>
          <w:sz w:val="28"/>
          <w:szCs w:val="28"/>
          <w:lang w:val="uk-UA"/>
        </w:rPr>
        <w:t xml:space="preserve"> </w:t>
      </w:r>
      <w:r w:rsidRPr="00E53BEA">
        <w:rPr>
          <w:sz w:val="28"/>
          <w:szCs w:val="28"/>
          <w:lang w:val="uk-UA"/>
        </w:rPr>
        <w:t xml:space="preserve"> житловою площею </w:t>
      </w:r>
      <w:smartTag w:uri="urn:schemas-microsoft-com:office:smarttags" w:element="metricconverter">
        <w:smartTagPr>
          <w:attr w:name="ProductID" w:val="14,9 м2"/>
        </w:smartTagPr>
        <w:r w:rsidRPr="00E53BEA">
          <w:rPr>
            <w:sz w:val="28"/>
            <w:szCs w:val="28"/>
            <w:lang w:val="uk-UA"/>
          </w:rPr>
          <w:t>14,9 м2</w:t>
        </w:r>
      </w:smartTag>
      <w:r w:rsidRPr="00E53BEA">
        <w:rPr>
          <w:sz w:val="28"/>
          <w:szCs w:val="28"/>
          <w:lang w:val="uk-UA"/>
        </w:rPr>
        <w:t xml:space="preserve"> залишити стару адресу, а саме: </w:t>
      </w:r>
      <w:r w:rsidRPr="00687764">
        <w:rPr>
          <w:b/>
          <w:sz w:val="28"/>
          <w:szCs w:val="28"/>
          <w:lang w:val="uk-UA"/>
        </w:rPr>
        <w:t>Дніпропетровська область, Криворізький район,  с. Грузьке, вул. Шкапенка, буд. 65 (шістдесят п’ят ).</w:t>
      </w:r>
    </w:p>
    <w:p w:rsidR="005035CA" w:rsidRPr="00687764" w:rsidRDefault="005035CA" w:rsidP="00E53BEA">
      <w:pPr>
        <w:pStyle w:val="a7"/>
        <w:jc w:val="both"/>
        <w:rPr>
          <w:b/>
          <w:sz w:val="28"/>
          <w:szCs w:val="28"/>
          <w:lang w:val="uk-UA"/>
        </w:rPr>
      </w:pPr>
    </w:p>
    <w:p w:rsidR="004817E4" w:rsidRPr="00687764" w:rsidRDefault="004817E4" w:rsidP="004817E4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8E313E" w:rsidRPr="008E313E" w:rsidRDefault="008E313E" w:rsidP="008E313E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8E313E">
        <w:rPr>
          <w:b/>
          <w:sz w:val="28"/>
          <w:szCs w:val="28"/>
          <w:lang w:val="uk-UA"/>
        </w:rPr>
        <w:t xml:space="preserve">  Віталій  ЯЦЕНКО</w:t>
      </w:r>
    </w:p>
    <w:p w:rsidR="004817E4" w:rsidRPr="003C0AD3" w:rsidRDefault="008E313E" w:rsidP="003C0AD3">
      <w:pPr>
        <w:tabs>
          <w:tab w:val="left" w:pos="1875"/>
        </w:tabs>
        <w:rPr>
          <w:sz w:val="28"/>
          <w:szCs w:val="28"/>
          <w:lang w:val="en-US"/>
        </w:rPr>
      </w:pPr>
      <w:r w:rsidRPr="008E313E">
        <w:rPr>
          <w:sz w:val="28"/>
          <w:szCs w:val="28"/>
          <w:lang w:val="uk-UA"/>
        </w:rPr>
        <w:t xml:space="preserve">   </w:t>
      </w:r>
    </w:p>
    <w:sectPr w:rsidR="004817E4" w:rsidRPr="003C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0C0F"/>
    <w:multiLevelType w:val="hybridMultilevel"/>
    <w:tmpl w:val="FD880E82"/>
    <w:lvl w:ilvl="0" w:tplc="57B424BE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64365"/>
    <w:multiLevelType w:val="hybridMultilevel"/>
    <w:tmpl w:val="6A28F9D8"/>
    <w:lvl w:ilvl="0" w:tplc="1742BFE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BE965DD"/>
    <w:multiLevelType w:val="hybridMultilevel"/>
    <w:tmpl w:val="4A587E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6B"/>
    <w:rsid w:val="0008536B"/>
    <w:rsid w:val="00174B3C"/>
    <w:rsid w:val="002D0665"/>
    <w:rsid w:val="003C0AD3"/>
    <w:rsid w:val="003C7AF3"/>
    <w:rsid w:val="004817E4"/>
    <w:rsid w:val="005035CA"/>
    <w:rsid w:val="0056787A"/>
    <w:rsid w:val="00656565"/>
    <w:rsid w:val="00687764"/>
    <w:rsid w:val="006D65D4"/>
    <w:rsid w:val="007D47BE"/>
    <w:rsid w:val="00800A1A"/>
    <w:rsid w:val="008E313E"/>
    <w:rsid w:val="009F0157"/>
    <w:rsid w:val="00A14343"/>
    <w:rsid w:val="00AF25B8"/>
    <w:rsid w:val="00BA78AD"/>
    <w:rsid w:val="00BB0FE3"/>
    <w:rsid w:val="00C36022"/>
    <w:rsid w:val="00D63FBB"/>
    <w:rsid w:val="00D72590"/>
    <w:rsid w:val="00DE105E"/>
    <w:rsid w:val="00E5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FEE50AF-1109-43ED-A363-DD14FD03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2021-03-30T07:03:00Z</dcterms:created>
  <dcterms:modified xsi:type="dcterms:W3CDTF">2021-03-30T08:26:00Z</dcterms:modified>
</cp:coreProperties>
</file>