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4817E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8C7658">
        <w:rPr>
          <w:b/>
          <w:bCs/>
          <w:sz w:val="28"/>
          <w:szCs w:val="28"/>
          <w:lang w:val="uk-UA"/>
        </w:rPr>
        <w:t xml:space="preserve"> 83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 w:rsidR="008C7658">
        <w:rPr>
          <w:b/>
          <w:bCs/>
          <w:sz w:val="28"/>
          <w:szCs w:val="28"/>
          <w:lang w:val="uk-UA"/>
        </w:rPr>
        <w:t xml:space="preserve">  22 березня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8E313E" w:rsidRDefault="00607825" w:rsidP="004817E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Про присво</w:t>
      </w:r>
      <w:r w:rsidR="008C7658">
        <w:rPr>
          <w:b/>
          <w:bCs/>
          <w:sz w:val="28"/>
          <w:szCs w:val="28"/>
          <w:u w:val="single"/>
          <w:lang w:val="uk-UA"/>
        </w:rPr>
        <w:t>є</w:t>
      </w:r>
      <w:r>
        <w:rPr>
          <w:b/>
          <w:bCs/>
          <w:sz w:val="28"/>
          <w:szCs w:val="28"/>
          <w:u w:val="single"/>
          <w:lang w:val="uk-UA"/>
        </w:rPr>
        <w:t>ння</w:t>
      </w:r>
      <w:r w:rsidR="004817E4" w:rsidRPr="008E313E">
        <w:rPr>
          <w:b/>
          <w:bCs/>
          <w:sz w:val="28"/>
          <w:szCs w:val="28"/>
          <w:u w:val="single"/>
          <w:lang w:val="uk-UA"/>
        </w:rPr>
        <w:t xml:space="preserve"> поштової адреси </w:t>
      </w:r>
      <w:r>
        <w:rPr>
          <w:b/>
          <w:sz w:val="28"/>
          <w:szCs w:val="28"/>
          <w:u w:val="single"/>
          <w:lang w:val="uk-UA"/>
        </w:rPr>
        <w:t>житловому</w:t>
      </w:r>
      <w:r w:rsidR="004817E4" w:rsidRPr="008E313E">
        <w:rPr>
          <w:b/>
          <w:sz w:val="28"/>
          <w:szCs w:val="28"/>
          <w:u w:val="single"/>
          <w:lang w:val="uk-UA"/>
        </w:rPr>
        <w:t xml:space="preserve"> будинку </w:t>
      </w:r>
    </w:p>
    <w:p w:rsidR="004817E4" w:rsidRPr="008E313E" w:rsidRDefault="004817E4" w:rsidP="004817E4">
      <w:pPr>
        <w:jc w:val="center"/>
        <w:rPr>
          <w:sz w:val="28"/>
          <w:szCs w:val="28"/>
          <w:u w:val="single"/>
          <w:lang w:val="uk-UA"/>
        </w:rPr>
      </w:pPr>
      <w:r w:rsidRPr="008E313E">
        <w:rPr>
          <w:b/>
          <w:sz w:val="28"/>
          <w:szCs w:val="28"/>
          <w:u w:val="single"/>
          <w:lang w:val="uk-UA"/>
        </w:rPr>
        <w:t>з господарськими будівлями і спорудами</w:t>
      </w:r>
      <w:r w:rsidR="00607825">
        <w:rPr>
          <w:b/>
          <w:bCs/>
          <w:sz w:val="28"/>
          <w:szCs w:val="28"/>
          <w:u w:val="single"/>
          <w:lang w:val="uk-UA"/>
        </w:rPr>
        <w:t xml:space="preserve"> Ярошевського О.С.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4A2861" w:rsidP="00C60C1F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C7AF3" w:rsidRPr="00877907">
        <w:rPr>
          <w:sz w:val="28"/>
          <w:szCs w:val="28"/>
          <w:lang w:val="uk-UA"/>
        </w:rPr>
        <w:t xml:space="preserve"> </w:t>
      </w:r>
      <w:r w:rsidR="003C7AF3">
        <w:rPr>
          <w:sz w:val="28"/>
          <w:szCs w:val="28"/>
          <w:lang w:val="uk-UA"/>
        </w:rPr>
        <w:t>Керуючись статтями</w:t>
      </w:r>
      <w:r w:rsidR="003C7AF3"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607825">
        <w:rPr>
          <w:sz w:val="28"/>
          <w:szCs w:val="28"/>
          <w:lang w:val="uk-UA"/>
        </w:rPr>
        <w:t>Ярошевського О.С.</w:t>
      </w:r>
      <w:r w:rsidR="00800A1A">
        <w:rPr>
          <w:sz w:val="28"/>
          <w:szCs w:val="28"/>
          <w:lang w:val="uk-UA"/>
        </w:rPr>
        <w:t xml:space="preserve"> </w:t>
      </w:r>
      <w:r w:rsidR="006D65D4">
        <w:rPr>
          <w:sz w:val="28"/>
          <w:szCs w:val="28"/>
          <w:lang w:val="uk-UA"/>
        </w:rPr>
        <w:t>, зареєстрован</w:t>
      </w:r>
      <w:r w:rsidR="008C7658">
        <w:rPr>
          <w:sz w:val="28"/>
          <w:szCs w:val="28"/>
          <w:lang w:val="uk-UA"/>
        </w:rPr>
        <w:t>ого</w:t>
      </w:r>
      <w:r w:rsidR="006D65D4">
        <w:rPr>
          <w:sz w:val="28"/>
          <w:szCs w:val="28"/>
          <w:lang w:val="uk-UA"/>
        </w:rPr>
        <w:t xml:space="preserve"> за адресою:</w:t>
      </w:r>
      <w:r w:rsidR="008E313E">
        <w:rPr>
          <w:sz w:val="28"/>
          <w:szCs w:val="28"/>
          <w:lang w:val="uk-UA"/>
        </w:rPr>
        <w:t xml:space="preserve"> </w:t>
      </w:r>
      <w:r w:rsidR="00607825">
        <w:rPr>
          <w:sz w:val="28"/>
          <w:szCs w:val="28"/>
          <w:lang w:val="uk-UA"/>
        </w:rPr>
        <w:t>м. Кривий Ріг, пр. Миру, буд. 39, кв. 89</w:t>
      </w:r>
      <w:r w:rsidR="006D65D4">
        <w:rPr>
          <w:sz w:val="28"/>
          <w:szCs w:val="28"/>
          <w:lang w:val="uk-UA"/>
        </w:rPr>
        <w:t xml:space="preserve"> </w:t>
      </w:r>
      <w:r w:rsidR="00C60C1F">
        <w:rPr>
          <w:sz w:val="28"/>
          <w:szCs w:val="28"/>
          <w:lang w:val="uk-UA"/>
        </w:rPr>
        <w:t xml:space="preserve"> щодо </w:t>
      </w:r>
      <w:r w:rsidR="008C7658">
        <w:rPr>
          <w:sz w:val="28"/>
          <w:szCs w:val="28"/>
          <w:lang w:val="uk-UA"/>
        </w:rPr>
        <w:t>присвоєння</w:t>
      </w:r>
      <w:r w:rsidR="00C60C1F">
        <w:rPr>
          <w:sz w:val="28"/>
          <w:szCs w:val="28"/>
          <w:lang w:val="uk-UA"/>
        </w:rPr>
        <w:t xml:space="preserve"> поштової адреси житловому</w:t>
      </w:r>
      <w:r w:rsidR="004817E4">
        <w:rPr>
          <w:sz w:val="28"/>
          <w:szCs w:val="28"/>
          <w:lang w:val="uk-UA"/>
        </w:rPr>
        <w:t xml:space="preserve"> будинку з господарськими будівлями і спорудами у зв’язк</w:t>
      </w:r>
      <w:r w:rsidR="00C60C1F">
        <w:rPr>
          <w:sz w:val="28"/>
          <w:szCs w:val="28"/>
          <w:lang w:val="uk-UA"/>
        </w:rPr>
        <w:t>у з поділом майна</w:t>
      </w:r>
      <w:r w:rsidR="008C7658">
        <w:rPr>
          <w:sz w:val="28"/>
          <w:szCs w:val="28"/>
          <w:lang w:val="uk-UA"/>
        </w:rPr>
        <w:t>,</w:t>
      </w:r>
      <w:r w:rsidR="00C60C1F">
        <w:rPr>
          <w:sz w:val="28"/>
          <w:szCs w:val="28"/>
          <w:lang w:val="uk-UA"/>
        </w:rPr>
        <w:t xml:space="preserve">  розташованого за адресою: Криворізький р</w:t>
      </w:r>
      <w:r w:rsidR="008C7658">
        <w:rPr>
          <w:sz w:val="28"/>
          <w:szCs w:val="28"/>
          <w:lang w:val="uk-UA"/>
        </w:rPr>
        <w:t>айон,</w:t>
      </w:r>
      <w:r w:rsidR="00C60C1F">
        <w:rPr>
          <w:sz w:val="28"/>
          <w:szCs w:val="28"/>
          <w:lang w:val="uk-UA"/>
        </w:rPr>
        <w:t xml:space="preserve"> с. Чкаловка,</w:t>
      </w:r>
      <w:r w:rsidR="0056787A">
        <w:rPr>
          <w:sz w:val="28"/>
          <w:szCs w:val="28"/>
          <w:lang w:val="uk-UA"/>
        </w:rPr>
        <w:t xml:space="preserve"> вул.</w:t>
      </w:r>
      <w:r w:rsidR="00C60C1F">
        <w:rPr>
          <w:sz w:val="28"/>
          <w:szCs w:val="28"/>
          <w:lang w:val="uk-UA"/>
        </w:rPr>
        <w:t>Чкалова</w:t>
      </w:r>
      <w:bookmarkStart w:id="0" w:name="_GoBack"/>
      <w:bookmarkEnd w:id="0"/>
      <w:r w:rsidR="00C60C1F">
        <w:rPr>
          <w:sz w:val="28"/>
          <w:szCs w:val="28"/>
          <w:lang w:val="uk-UA"/>
        </w:rPr>
        <w:t>, буд.</w:t>
      </w:r>
      <w:r w:rsidR="0056787A">
        <w:rPr>
          <w:sz w:val="28"/>
          <w:szCs w:val="28"/>
          <w:lang w:val="uk-UA"/>
        </w:rPr>
        <w:t xml:space="preserve"> </w:t>
      </w:r>
      <w:r w:rsidR="008C7658">
        <w:rPr>
          <w:sz w:val="28"/>
          <w:szCs w:val="28"/>
          <w:lang w:val="uk-UA"/>
        </w:rPr>
        <w:t>146</w:t>
      </w:r>
      <w:r w:rsidR="004817E4">
        <w:rPr>
          <w:sz w:val="28"/>
          <w:szCs w:val="28"/>
          <w:lang w:val="uk-UA"/>
        </w:rPr>
        <w:t>,</w:t>
      </w:r>
      <w:r w:rsidR="00C60C1F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 xml:space="preserve"> з метою впорядкування </w:t>
      </w:r>
      <w:r w:rsidR="009A5966">
        <w:rPr>
          <w:sz w:val="28"/>
          <w:szCs w:val="28"/>
          <w:lang w:val="uk-UA"/>
        </w:rPr>
        <w:t xml:space="preserve"> </w:t>
      </w:r>
      <w:r w:rsidR="0056787A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поштових </w:t>
      </w:r>
      <w:r w:rsidR="006D65D4">
        <w:rPr>
          <w:sz w:val="28"/>
          <w:szCs w:val="28"/>
          <w:lang w:val="uk-UA"/>
        </w:rPr>
        <w:t xml:space="preserve">адрес на території Лозуватської </w:t>
      </w:r>
      <w:r w:rsidR="004817E4">
        <w:rPr>
          <w:sz w:val="28"/>
          <w:szCs w:val="28"/>
          <w:lang w:val="uk-UA"/>
        </w:rPr>
        <w:t xml:space="preserve"> сільської ради, виконавчий комітет сільської ради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9A5966" w:rsidRDefault="009A5966" w:rsidP="009A5966">
      <w:pPr>
        <w:pStyle w:val="a7"/>
        <w:ind w:left="75" w:firstLine="63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6787A" w:rsidRPr="001A045F">
        <w:rPr>
          <w:sz w:val="28"/>
          <w:szCs w:val="28"/>
          <w:lang w:val="uk-UA"/>
        </w:rPr>
        <w:t>Присвоїти</w:t>
      </w:r>
      <w:r w:rsidR="004817E4" w:rsidRPr="001A045F">
        <w:rPr>
          <w:sz w:val="28"/>
          <w:szCs w:val="28"/>
          <w:lang w:val="uk-UA"/>
        </w:rPr>
        <w:t xml:space="preserve"> поштову ад</w:t>
      </w:r>
      <w:r w:rsidR="006D65D4" w:rsidRPr="001A045F">
        <w:rPr>
          <w:sz w:val="28"/>
          <w:szCs w:val="28"/>
          <w:lang w:val="uk-UA"/>
        </w:rPr>
        <w:t xml:space="preserve">ресу житловому будинку </w:t>
      </w:r>
      <w:r w:rsidR="00C60C1F" w:rsidRPr="001A045F">
        <w:rPr>
          <w:sz w:val="28"/>
          <w:szCs w:val="28"/>
          <w:lang w:val="uk-UA"/>
        </w:rPr>
        <w:t>загальною площею 11 м2,  житловою площею 11</w:t>
      </w:r>
      <w:r>
        <w:rPr>
          <w:sz w:val="28"/>
          <w:szCs w:val="28"/>
          <w:lang w:val="uk-UA"/>
        </w:rPr>
        <w:t xml:space="preserve"> </w:t>
      </w:r>
      <w:r w:rsidR="00656565" w:rsidRPr="001A045F">
        <w:rPr>
          <w:sz w:val="28"/>
          <w:szCs w:val="28"/>
          <w:lang w:val="uk-UA"/>
        </w:rPr>
        <w:t>м2</w:t>
      </w:r>
      <w:r w:rsidR="004817E4" w:rsidRPr="001A045F">
        <w:rPr>
          <w:sz w:val="28"/>
          <w:szCs w:val="28"/>
          <w:vertAlign w:val="superscript"/>
          <w:lang w:val="uk-UA"/>
        </w:rPr>
        <w:t xml:space="preserve"> </w:t>
      </w:r>
      <w:r w:rsidR="004817E4" w:rsidRPr="001A045F">
        <w:rPr>
          <w:sz w:val="28"/>
          <w:szCs w:val="28"/>
          <w:lang w:val="uk-UA"/>
        </w:rPr>
        <w:t>з господарськими буд</w:t>
      </w:r>
      <w:r w:rsidR="001A045F" w:rsidRPr="001A045F">
        <w:rPr>
          <w:sz w:val="28"/>
          <w:szCs w:val="28"/>
          <w:lang w:val="uk-UA"/>
        </w:rPr>
        <w:t>івлями і спорудами</w:t>
      </w:r>
      <w:r w:rsidR="006D65D4" w:rsidRPr="001A045F">
        <w:rPr>
          <w:sz w:val="28"/>
          <w:szCs w:val="28"/>
          <w:lang w:val="uk-UA"/>
        </w:rPr>
        <w:t xml:space="preserve"> </w:t>
      </w:r>
      <w:r w:rsidR="00656565" w:rsidRPr="001A045F">
        <w:rPr>
          <w:sz w:val="28"/>
          <w:szCs w:val="28"/>
          <w:lang w:val="uk-UA"/>
        </w:rPr>
        <w:t xml:space="preserve"> </w:t>
      </w:r>
      <w:r w:rsidR="006D65D4" w:rsidRPr="001A045F">
        <w:rPr>
          <w:lang w:val="uk-UA"/>
        </w:rPr>
        <w:t xml:space="preserve"> </w:t>
      </w:r>
      <w:r w:rsidR="004817E4" w:rsidRPr="001A045F">
        <w:rPr>
          <w:sz w:val="28"/>
          <w:szCs w:val="28"/>
          <w:lang w:val="uk-UA"/>
        </w:rPr>
        <w:t>г</w:t>
      </w:r>
      <w:r w:rsidR="00656565" w:rsidRPr="001A045F">
        <w:rPr>
          <w:sz w:val="28"/>
          <w:szCs w:val="28"/>
          <w:lang w:val="uk-UA"/>
        </w:rPr>
        <w:t>ром</w:t>
      </w:r>
      <w:r w:rsidR="00C60C1F" w:rsidRPr="001A045F">
        <w:rPr>
          <w:sz w:val="28"/>
          <w:szCs w:val="28"/>
          <w:lang w:val="uk-UA"/>
        </w:rPr>
        <w:t>адянина Ярошевського Олександра Сергійовича</w:t>
      </w:r>
      <w:r w:rsidR="004817E4" w:rsidRPr="001A045F">
        <w:rPr>
          <w:sz w:val="28"/>
          <w:szCs w:val="28"/>
          <w:lang w:val="uk-UA"/>
        </w:rPr>
        <w:t xml:space="preserve">: </w:t>
      </w:r>
      <w:r w:rsidR="004817E4" w:rsidRPr="009A5966">
        <w:rPr>
          <w:b/>
          <w:sz w:val="28"/>
          <w:szCs w:val="28"/>
          <w:lang w:val="uk-UA"/>
        </w:rPr>
        <w:t>Дніпропетровська область, Кри</w:t>
      </w:r>
      <w:r w:rsidR="003C7AF3" w:rsidRPr="009A5966">
        <w:rPr>
          <w:b/>
          <w:sz w:val="28"/>
          <w:szCs w:val="28"/>
          <w:lang w:val="uk-UA"/>
        </w:rPr>
        <w:t>ворізький район,</w:t>
      </w:r>
      <w:r w:rsidR="00C60C1F" w:rsidRPr="009A5966">
        <w:rPr>
          <w:b/>
          <w:sz w:val="28"/>
          <w:szCs w:val="28"/>
          <w:lang w:val="uk-UA"/>
        </w:rPr>
        <w:t xml:space="preserve">  с. Чкаловка, вул. Чкалова, буд. 146</w:t>
      </w:r>
      <w:r>
        <w:rPr>
          <w:b/>
          <w:sz w:val="28"/>
          <w:szCs w:val="28"/>
          <w:lang w:val="uk-UA"/>
        </w:rPr>
        <w:t>-</w:t>
      </w:r>
      <w:r w:rsidR="00C60C1F" w:rsidRPr="009A5966">
        <w:rPr>
          <w:b/>
          <w:sz w:val="28"/>
          <w:szCs w:val="28"/>
          <w:lang w:val="uk-UA"/>
        </w:rPr>
        <w:t>«А» (сто сорок шість літера А</w:t>
      </w:r>
      <w:r w:rsidR="00D72590" w:rsidRPr="009A5966">
        <w:rPr>
          <w:b/>
          <w:sz w:val="28"/>
          <w:szCs w:val="28"/>
          <w:lang w:val="uk-UA"/>
        </w:rPr>
        <w:t xml:space="preserve"> </w:t>
      </w:r>
      <w:r w:rsidR="004817E4" w:rsidRPr="009A5966">
        <w:rPr>
          <w:b/>
          <w:sz w:val="28"/>
          <w:szCs w:val="28"/>
          <w:lang w:val="uk-UA"/>
        </w:rPr>
        <w:t>).</w:t>
      </w:r>
    </w:p>
    <w:p w:rsidR="00C60C1F" w:rsidRPr="009A5966" w:rsidRDefault="001A045F" w:rsidP="001A045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A596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2.</w:t>
      </w:r>
      <w:r w:rsidRPr="001A045F">
        <w:rPr>
          <w:sz w:val="28"/>
          <w:szCs w:val="28"/>
          <w:lang w:val="uk-UA"/>
        </w:rPr>
        <w:t xml:space="preserve"> За будинком з</w:t>
      </w:r>
      <w:r w:rsidR="00C60C1F" w:rsidRPr="001A045F">
        <w:rPr>
          <w:sz w:val="28"/>
          <w:szCs w:val="28"/>
          <w:lang w:val="uk-UA"/>
        </w:rPr>
        <w:t>агальною площею 45,2м2, житловою</w:t>
      </w:r>
      <w:r w:rsidRPr="001A045F">
        <w:rPr>
          <w:sz w:val="28"/>
          <w:szCs w:val="28"/>
          <w:lang w:val="uk-UA"/>
        </w:rPr>
        <w:t xml:space="preserve"> площею 17,2м2  громадянина Ярошевського Олександра Сергійовича залишити стару адресу: </w:t>
      </w:r>
      <w:r w:rsidRPr="009A5966">
        <w:rPr>
          <w:b/>
          <w:sz w:val="28"/>
          <w:szCs w:val="28"/>
          <w:lang w:val="uk-UA"/>
        </w:rPr>
        <w:t>Дніпропетровська область, Криворізький район,  с. Чкаловка, вул. Чкалова, буд. 146</w:t>
      </w:r>
      <w:r w:rsidRPr="009A5966">
        <w:rPr>
          <w:sz w:val="28"/>
          <w:szCs w:val="28"/>
          <w:lang w:val="uk-UA"/>
        </w:rPr>
        <w:t xml:space="preserve">  (</w:t>
      </w:r>
      <w:r w:rsidRPr="009A5966">
        <w:rPr>
          <w:b/>
          <w:sz w:val="28"/>
          <w:szCs w:val="28"/>
          <w:lang w:val="uk-UA"/>
        </w:rPr>
        <w:t>сто сорок шість</w:t>
      </w:r>
      <w:r w:rsidRPr="009A5966">
        <w:rPr>
          <w:sz w:val="28"/>
          <w:szCs w:val="28"/>
          <w:lang w:val="uk-UA"/>
        </w:rPr>
        <w:t xml:space="preserve"> ).</w:t>
      </w:r>
    </w:p>
    <w:p w:rsidR="004817E4" w:rsidRPr="009A5966" w:rsidRDefault="004817E4" w:rsidP="001A045F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4817E4" w:rsidRDefault="008E313E" w:rsidP="009A5966">
      <w:pPr>
        <w:tabs>
          <w:tab w:val="left" w:pos="1875"/>
        </w:tabs>
        <w:rPr>
          <w:b/>
          <w:sz w:val="26"/>
          <w:szCs w:val="26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sectPr w:rsidR="0048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13217"/>
    <w:multiLevelType w:val="hybridMultilevel"/>
    <w:tmpl w:val="AE42C0D2"/>
    <w:lvl w:ilvl="0" w:tplc="5860D7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F07D9"/>
    <w:multiLevelType w:val="hybridMultilevel"/>
    <w:tmpl w:val="57581E02"/>
    <w:lvl w:ilvl="0" w:tplc="7EE69C4A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7E72CAB"/>
    <w:multiLevelType w:val="hybridMultilevel"/>
    <w:tmpl w:val="801632A4"/>
    <w:lvl w:ilvl="0" w:tplc="46EE75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E579B"/>
    <w:multiLevelType w:val="hybridMultilevel"/>
    <w:tmpl w:val="6E66BDF2"/>
    <w:lvl w:ilvl="0" w:tplc="0F581E50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98920B7"/>
    <w:multiLevelType w:val="hybridMultilevel"/>
    <w:tmpl w:val="1122B2F2"/>
    <w:lvl w:ilvl="0" w:tplc="9788E712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E6C032F"/>
    <w:multiLevelType w:val="hybridMultilevel"/>
    <w:tmpl w:val="B7F49238"/>
    <w:lvl w:ilvl="0" w:tplc="C868E3B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6B"/>
    <w:rsid w:val="0008536B"/>
    <w:rsid w:val="001A045F"/>
    <w:rsid w:val="002D0665"/>
    <w:rsid w:val="003C7AF3"/>
    <w:rsid w:val="004817E4"/>
    <w:rsid w:val="004A2861"/>
    <w:rsid w:val="0056787A"/>
    <w:rsid w:val="00607825"/>
    <w:rsid w:val="00656565"/>
    <w:rsid w:val="006D65D4"/>
    <w:rsid w:val="007D47BE"/>
    <w:rsid w:val="00800A1A"/>
    <w:rsid w:val="008C7658"/>
    <w:rsid w:val="008E313E"/>
    <w:rsid w:val="009A5966"/>
    <w:rsid w:val="00AF25B8"/>
    <w:rsid w:val="00BB0FE3"/>
    <w:rsid w:val="00C36022"/>
    <w:rsid w:val="00C60C1F"/>
    <w:rsid w:val="00D72590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6987-CEBB-41F3-852D-57AE82E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59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9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2021-04-01T06:38:00Z</cp:lastPrinted>
  <dcterms:created xsi:type="dcterms:W3CDTF">2021-03-31T12:31:00Z</dcterms:created>
  <dcterms:modified xsi:type="dcterms:W3CDTF">2021-04-01T06:38:00Z</dcterms:modified>
</cp:coreProperties>
</file>