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5D" w:rsidRDefault="00EE0191" w:rsidP="0071245D">
      <w:pPr>
        <w:spacing w:after="0" w:line="240" w:lineRule="auto"/>
        <w:jc w:val="center"/>
        <w:rPr>
          <w:rFonts w:ascii="Times New Roman" w:hAnsi="Times New Roman"/>
          <w:b/>
          <w:sz w:val="28"/>
          <w:szCs w:val="28"/>
          <w:lang w:val="ru-RU"/>
        </w:rPr>
      </w:pPr>
      <w:r>
        <w:rPr>
          <w:rFonts w:ascii="Times New Roman" w:hAnsi="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5.65pt;margin-top:1.95pt;width:33.05pt;height:42pt;z-index:251658240" fillcolor="window">
            <v:imagedata r:id="rId8" o:title=""/>
            <w10:wrap type="square" side="left"/>
          </v:shape>
          <o:OLEObject Type="Embed" ProgID="PBrush" ShapeID="_x0000_s1029" DrawAspect="Content" ObjectID="_1670850140" r:id="rId9"/>
        </w:pict>
      </w:r>
    </w:p>
    <w:p w:rsidR="0071245D" w:rsidRDefault="0071245D" w:rsidP="0071245D">
      <w:pPr>
        <w:spacing w:after="0" w:line="240" w:lineRule="auto"/>
        <w:jc w:val="center"/>
        <w:rPr>
          <w:rFonts w:ascii="Times New Roman" w:hAnsi="Times New Roman"/>
          <w:b/>
          <w:sz w:val="28"/>
          <w:szCs w:val="28"/>
          <w:lang w:val="ru-RU"/>
        </w:rPr>
      </w:pPr>
    </w:p>
    <w:p w:rsidR="0071245D" w:rsidRDefault="0071245D" w:rsidP="0071245D">
      <w:pPr>
        <w:spacing w:after="0" w:line="240" w:lineRule="auto"/>
        <w:jc w:val="center"/>
        <w:rPr>
          <w:rFonts w:ascii="Times New Roman" w:hAnsi="Times New Roman"/>
          <w:b/>
          <w:sz w:val="28"/>
          <w:szCs w:val="28"/>
          <w:lang w:val="ru-RU"/>
        </w:rPr>
      </w:pPr>
    </w:p>
    <w:p w:rsidR="0071245D" w:rsidRDefault="0071245D" w:rsidP="0071245D">
      <w:pPr>
        <w:spacing w:after="0" w:line="240" w:lineRule="auto"/>
        <w:jc w:val="center"/>
        <w:rPr>
          <w:rFonts w:ascii="Times New Roman" w:hAnsi="Times New Roman"/>
          <w:b/>
          <w:sz w:val="28"/>
          <w:szCs w:val="28"/>
        </w:rPr>
      </w:pPr>
      <w:r>
        <w:rPr>
          <w:rFonts w:ascii="Times New Roman" w:hAnsi="Times New Roman"/>
          <w:b/>
          <w:sz w:val="28"/>
          <w:szCs w:val="28"/>
        </w:rPr>
        <w:t>ЛОЗУВАТСЬКА СІЛЬСЬКА РАДА</w:t>
      </w:r>
    </w:p>
    <w:p w:rsidR="0071245D" w:rsidRDefault="0071245D" w:rsidP="0071245D">
      <w:pPr>
        <w:spacing w:after="0" w:line="240" w:lineRule="auto"/>
        <w:jc w:val="center"/>
        <w:rPr>
          <w:rFonts w:ascii="Times New Roman" w:hAnsi="Times New Roman"/>
          <w:b/>
          <w:sz w:val="28"/>
          <w:szCs w:val="28"/>
        </w:rPr>
      </w:pPr>
      <w:r>
        <w:rPr>
          <w:rFonts w:ascii="Times New Roman" w:hAnsi="Times New Roman"/>
          <w:b/>
          <w:sz w:val="28"/>
          <w:szCs w:val="28"/>
        </w:rPr>
        <w:t>КРИВОРІЗЬКОГО РАЙОНУ</w:t>
      </w:r>
    </w:p>
    <w:p w:rsidR="0071245D" w:rsidRDefault="0071245D" w:rsidP="0071245D">
      <w:pPr>
        <w:spacing w:after="0" w:line="240" w:lineRule="auto"/>
        <w:jc w:val="center"/>
        <w:rPr>
          <w:rFonts w:ascii="Times New Roman" w:hAnsi="Times New Roman"/>
          <w:b/>
          <w:sz w:val="28"/>
          <w:szCs w:val="28"/>
        </w:rPr>
      </w:pPr>
      <w:r>
        <w:rPr>
          <w:rFonts w:ascii="Times New Roman" w:hAnsi="Times New Roman"/>
          <w:b/>
          <w:sz w:val="28"/>
          <w:szCs w:val="28"/>
        </w:rPr>
        <w:t>ДНІПРОПЕТРОВСЬКОЇ ОБЛАСТІ</w:t>
      </w:r>
    </w:p>
    <w:p w:rsidR="0071245D" w:rsidRDefault="0071245D" w:rsidP="0071245D">
      <w:pPr>
        <w:spacing w:after="0" w:line="240" w:lineRule="auto"/>
        <w:jc w:val="center"/>
        <w:rPr>
          <w:rFonts w:ascii="Times New Roman" w:hAnsi="Times New Roman"/>
          <w:sz w:val="28"/>
          <w:szCs w:val="28"/>
        </w:rPr>
      </w:pPr>
      <w:r>
        <w:rPr>
          <w:rFonts w:ascii="Times New Roman" w:hAnsi="Times New Roman"/>
          <w:sz w:val="28"/>
          <w:szCs w:val="28"/>
          <w:lang w:val="en-US"/>
        </w:rPr>
        <w:t>VI</w:t>
      </w:r>
      <w:r>
        <w:rPr>
          <w:rFonts w:ascii="Times New Roman" w:hAnsi="Times New Roman"/>
          <w:sz w:val="28"/>
          <w:szCs w:val="28"/>
        </w:rPr>
        <w:t xml:space="preserve">ІІ СКЛИКАННЯ </w:t>
      </w:r>
    </w:p>
    <w:p w:rsidR="0071245D" w:rsidRPr="00195A41" w:rsidRDefault="0071245D" w:rsidP="0071245D">
      <w:pPr>
        <w:spacing w:after="0" w:line="240" w:lineRule="auto"/>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І СЕСІЯ </w:t>
      </w:r>
    </w:p>
    <w:p w:rsidR="0071245D" w:rsidRDefault="00EE0191" w:rsidP="0071245D">
      <w:pPr>
        <w:spacing w:after="0" w:line="360" w:lineRule="auto"/>
        <w:jc w:val="center"/>
        <w:rPr>
          <w:sz w:val="28"/>
          <w:szCs w:val="28"/>
        </w:rPr>
      </w:pPr>
      <w:r>
        <w:pict>
          <v:line id="_x0000_s1028" style="position:absolute;left:0;text-align:left;z-index:251657216" from="-1pt,2.25pt" to="491pt,2.25pt" o:allowincell="f" strokeweight="4.5pt">
            <v:stroke linestyle="thinThick"/>
            <w10:wrap anchorx="page"/>
          </v:line>
        </w:pict>
      </w:r>
    </w:p>
    <w:p w:rsidR="0071245D" w:rsidRPr="00195A41" w:rsidRDefault="0071245D" w:rsidP="0071245D">
      <w:pPr>
        <w:spacing w:after="0" w:line="240" w:lineRule="auto"/>
        <w:jc w:val="center"/>
        <w:rPr>
          <w:rFonts w:ascii="Times New Roman" w:hAnsi="Times New Roman"/>
          <w:b/>
          <w:spacing w:val="40"/>
          <w:sz w:val="36"/>
          <w:szCs w:val="36"/>
        </w:rPr>
      </w:pPr>
      <w:r>
        <w:rPr>
          <w:rFonts w:ascii="Times New Roman" w:hAnsi="Times New Roman"/>
          <w:b/>
          <w:spacing w:val="40"/>
          <w:sz w:val="36"/>
          <w:szCs w:val="36"/>
        </w:rPr>
        <w:t>РІШЕННЯ</w:t>
      </w:r>
    </w:p>
    <w:p w:rsidR="00F26A15" w:rsidRPr="00F26A15" w:rsidRDefault="00F26A15" w:rsidP="0071245D">
      <w:pPr>
        <w:spacing w:after="0" w:line="240" w:lineRule="auto"/>
        <w:jc w:val="center"/>
        <w:rPr>
          <w:rFonts w:ascii="Times New Roman" w:hAnsi="Times New Roman"/>
          <w:b/>
          <w:spacing w:val="40"/>
          <w:sz w:val="36"/>
          <w:szCs w:val="36"/>
        </w:rPr>
      </w:pPr>
    </w:p>
    <w:p w:rsidR="004D29FF" w:rsidRDefault="004D29FF" w:rsidP="00F53782">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Про </w:t>
      </w:r>
      <w:r w:rsidR="00195A41">
        <w:rPr>
          <w:rFonts w:ascii="Times New Roman" w:hAnsi="Times New Roman"/>
          <w:b/>
          <w:sz w:val="28"/>
          <w:szCs w:val="28"/>
          <w:u w:val="single"/>
        </w:rPr>
        <w:t>прийняття юридичних осіб та їх майна до комунальної власності Лозуватської сільської ради</w:t>
      </w:r>
    </w:p>
    <w:p w:rsidR="004D29FF" w:rsidRDefault="004D29FF" w:rsidP="00F53782">
      <w:pPr>
        <w:spacing w:after="0" w:line="240" w:lineRule="auto"/>
        <w:jc w:val="center"/>
        <w:rPr>
          <w:rFonts w:ascii="Times New Roman" w:hAnsi="Times New Roman"/>
          <w:sz w:val="28"/>
          <w:szCs w:val="28"/>
        </w:rPr>
      </w:pPr>
    </w:p>
    <w:p w:rsidR="004D29FF" w:rsidRPr="00E66D0C" w:rsidRDefault="004D29FF" w:rsidP="00F53782">
      <w:pPr>
        <w:spacing w:after="0" w:line="240" w:lineRule="auto"/>
        <w:jc w:val="both"/>
        <w:rPr>
          <w:rFonts w:ascii="Times New Roman" w:hAnsi="Times New Roman"/>
          <w:sz w:val="28"/>
          <w:szCs w:val="28"/>
        </w:rPr>
      </w:pPr>
      <w:r>
        <w:rPr>
          <w:rFonts w:ascii="Times New Roman" w:hAnsi="Times New Roman"/>
          <w:sz w:val="28"/>
          <w:szCs w:val="28"/>
        </w:rPr>
        <w:tab/>
        <w:t>Керуючись статтями 29,43,60 Закону України «Про місцеве самоврядування в України»,З</w:t>
      </w:r>
      <w:r w:rsidR="00F26A15">
        <w:rPr>
          <w:rFonts w:ascii="Times New Roman" w:hAnsi="Times New Roman"/>
          <w:sz w:val="28"/>
          <w:szCs w:val="28"/>
        </w:rPr>
        <w:t>аконом України «Про передачу об</w:t>
      </w:r>
      <w:r>
        <w:rPr>
          <w:rFonts w:ascii="Times New Roman" w:hAnsi="Times New Roman"/>
          <w:sz w:val="28"/>
          <w:szCs w:val="28"/>
        </w:rPr>
        <w:t>єктів права державної та комунальної власності».Цивільним Кодексом України, рішенням Криворізької районної ради від 18.11.2020 року  №703-</w:t>
      </w:r>
      <w:r>
        <w:rPr>
          <w:rFonts w:ascii="Times New Roman" w:hAnsi="Times New Roman"/>
          <w:sz w:val="28"/>
          <w:szCs w:val="28"/>
          <w:lang w:val="en-US"/>
        </w:rPr>
        <w:t>XXVIII</w:t>
      </w:r>
      <w:r w:rsidRPr="00E66D0C">
        <w:rPr>
          <w:rFonts w:ascii="Times New Roman" w:hAnsi="Times New Roman"/>
          <w:sz w:val="28"/>
          <w:szCs w:val="28"/>
        </w:rPr>
        <w:t>/</w:t>
      </w:r>
      <w:r>
        <w:rPr>
          <w:rFonts w:ascii="Times New Roman" w:hAnsi="Times New Roman"/>
          <w:sz w:val="28"/>
          <w:szCs w:val="28"/>
          <w:lang w:val="en-US"/>
        </w:rPr>
        <w:t>VII</w:t>
      </w:r>
      <w:r w:rsidRPr="00E66D0C">
        <w:rPr>
          <w:rFonts w:ascii="Times New Roman" w:hAnsi="Times New Roman"/>
          <w:sz w:val="28"/>
          <w:szCs w:val="28"/>
        </w:rPr>
        <w:t xml:space="preserve"> “</w:t>
      </w:r>
      <w:r>
        <w:rPr>
          <w:rFonts w:ascii="Times New Roman" w:hAnsi="Times New Roman"/>
          <w:sz w:val="28"/>
          <w:szCs w:val="28"/>
        </w:rPr>
        <w:t>Про передачу до комунальної власності сільськ</w:t>
      </w:r>
      <w:r w:rsidR="00F26A15">
        <w:rPr>
          <w:rFonts w:ascii="Times New Roman" w:hAnsi="Times New Roman"/>
          <w:sz w:val="28"/>
          <w:szCs w:val="28"/>
        </w:rPr>
        <w:t>их,селищних рад об</w:t>
      </w:r>
      <w:r>
        <w:rPr>
          <w:rFonts w:ascii="Times New Roman" w:hAnsi="Times New Roman"/>
          <w:sz w:val="28"/>
          <w:szCs w:val="28"/>
        </w:rPr>
        <w:t>єктів спільної власності територіальних громад сіл,селищ Криворізького  району</w:t>
      </w:r>
      <w:r w:rsidR="00F26A15">
        <w:rPr>
          <w:rFonts w:ascii="Times New Roman" w:hAnsi="Times New Roman"/>
          <w:sz w:val="28"/>
          <w:szCs w:val="28"/>
        </w:rPr>
        <w:t>»</w:t>
      </w:r>
      <w:r>
        <w:rPr>
          <w:rFonts w:ascii="Times New Roman" w:hAnsi="Times New Roman"/>
          <w:sz w:val="28"/>
          <w:szCs w:val="28"/>
        </w:rPr>
        <w:t>,з метою упорядку</w:t>
      </w:r>
      <w:r w:rsidR="00F26A15">
        <w:rPr>
          <w:rFonts w:ascii="Times New Roman" w:hAnsi="Times New Roman"/>
          <w:sz w:val="28"/>
          <w:szCs w:val="28"/>
        </w:rPr>
        <w:t>вання питань власності майна об</w:t>
      </w:r>
      <w:r>
        <w:rPr>
          <w:rFonts w:ascii="Times New Roman" w:hAnsi="Times New Roman"/>
          <w:sz w:val="28"/>
          <w:szCs w:val="28"/>
        </w:rPr>
        <w:t xml:space="preserve">єктів комунальної власності та розмежування видатків між бюджетами, враховуючи висновок постійної комісії </w:t>
      </w:r>
      <w:r w:rsidR="00F26A15" w:rsidRPr="00F26A15">
        <w:rPr>
          <w:rFonts w:ascii="Times New Roman" w:hAnsi="Times New Roman"/>
          <w:sz w:val="28"/>
          <w:szCs w:val="28"/>
        </w:rPr>
        <w:t>з питань соціально-економічного розвитку територіальної  громади,бюджету і фінансів  від  23.12.2020р</w:t>
      </w:r>
      <w:r w:rsidR="00F26A15">
        <w:rPr>
          <w:rFonts w:ascii="Times New Roman" w:hAnsi="Times New Roman"/>
          <w:sz w:val="28"/>
          <w:szCs w:val="28"/>
        </w:rPr>
        <w:t>.,сільська рада,</w:t>
      </w:r>
    </w:p>
    <w:p w:rsidR="004D29FF" w:rsidRDefault="004D29FF" w:rsidP="00F53782">
      <w:pPr>
        <w:spacing w:after="0" w:line="240" w:lineRule="auto"/>
        <w:jc w:val="center"/>
        <w:rPr>
          <w:rFonts w:ascii="Times New Roman" w:hAnsi="Times New Roman"/>
          <w:b/>
          <w:sz w:val="28"/>
          <w:szCs w:val="28"/>
        </w:rPr>
      </w:pPr>
    </w:p>
    <w:p w:rsidR="004D29FF" w:rsidRDefault="0071245D" w:rsidP="00F53782">
      <w:pPr>
        <w:spacing w:after="0" w:line="240" w:lineRule="auto"/>
        <w:jc w:val="center"/>
        <w:rPr>
          <w:rFonts w:ascii="Times New Roman" w:hAnsi="Times New Roman"/>
          <w:b/>
          <w:sz w:val="28"/>
          <w:szCs w:val="28"/>
        </w:rPr>
      </w:pPr>
      <w:r>
        <w:rPr>
          <w:rFonts w:ascii="Times New Roman" w:hAnsi="Times New Roman"/>
          <w:b/>
          <w:sz w:val="28"/>
          <w:szCs w:val="28"/>
        </w:rPr>
        <w:t>в и р і ш и л а:</w:t>
      </w:r>
    </w:p>
    <w:p w:rsidR="0071245D" w:rsidRDefault="00F26A15" w:rsidP="0071245D">
      <w:pPr>
        <w:numPr>
          <w:ilvl w:val="0"/>
          <w:numId w:val="2"/>
        </w:numPr>
        <w:spacing w:after="0" w:line="240" w:lineRule="auto"/>
        <w:ind w:left="426" w:hanging="426"/>
        <w:jc w:val="both"/>
        <w:rPr>
          <w:rFonts w:ascii="Times New Roman" w:hAnsi="Times New Roman"/>
          <w:sz w:val="28"/>
          <w:szCs w:val="28"/>
        </w:rPr>
      </w:pPr>
      <w:r w:rsidRPr="00F26A15">
        <w:rPr>
          <w:rFonts w:ascii="Times New Roman" w:hAnsi="Times New Roman"/>
          <w:sz w:val="28"/>
          <w:szCs w:val="28"/>
        </w:rPr>
        <w:t xml:space="preserve">Прийняти зі спільної </w:t>
      </w:r>
      <w:r w:rsidR="0005207C">
        <w:rPr>
          <w:rFonts w:ascii="Times New Roman" w:hAnsi="Times New Roman"/>
          <w:sz w:val="28"/>
          <w:szCs w:val="28"/>
        </w:rPr>
        <w:t xml:space="preserve">комунальної </w:t>
      </w:r>
      <w:r>
        <w:rPr>
          <w:rFonts w:ascii="Times New Roman" w:hAnsi="Times New Roman"/>
          <w:sz w:val="28"/>
          <w:szCs w:val="28"/>
        </w:rPr>
        <w:t>власності територіальних громад</w:t>
      </w:r>
      <w:r w:rsidR="0005207C">
        <w:rPr>
          <w:rFonts w:ascii="Times New Roman" w:hAnsi="Times New Roman"/>
          <w:sz w:val="28"/>
          <w:szCs w:val="28"/>
        </w:rPr>
        <w:t>,</w:t>
      </w:r>
      <w:r>
        <w:rPr>
          <w:rFonts w:ascii="Times New Roman" w:hAnsi="Times New Roman"/>
          <w:sz w:val="28"/>
          <w:szCs w:val="28"/>
        </w:rPr>
        <w:t xml:space="preserve"> сіл та селищ Криворізького району </w:t>
      </w:r>
      <w:r w:rsidR="00052786">
        <w:rPr>
          <w:rFonts w:ascii="Times New Roman" w:hAnsi="Times New Roman"/>
          <w:sz w:val="28"/>
          <w:szCs w:val="28"/>
        </w:rPr>
        <w:t xml:space="preserve">Дніпропетровської області </w:t>
      </w:r>
      <w:r w:rsidR="0005207C">
        <w:rPr>
          <w:rFonts w:ascii="Times New Roman" w:hAnsi="Times New Roman"/>
          <w:sz w:val="28"/>
          <w:szCs w:val="28"/>
        </w:rPr>
        <w:t>до комунальної власно</w:t>
      </w:r>
      <w:r w:rsidR="009D4DC1">
        <w:rPr>
          <w:rFonts w:ascii="Times New Roman" w:hAnsi="Times New Roman"/>
          <w:sz w:val="28"/>
          <w:szCs w:val="28"/>
        </w:rPr>
        <w:t>сті Лозуват</w:t>
      </w:r>
      <w:r w:rsidR="00326500">
        <w:rPr>
          <w:rFonts w:ascii="Times New Roman" w:hAnsi="Times New Roman"/>
          <w:sz w:val="28"/>
          <w:szCs w:val="28"/>
        </w:rPr>
        <w:t xml:space="preserve">ської сільської ради </w:t>
      </w:r>
      <w:r w:rsidR="004276F9">
        <w:rPr>
          <w:rFonts w:ascii="Times New Roman" w:hAnsi="Times New Roman"/>
          <w:sz w:val="28"/>
          <w:szCs w:val="28"/>
        </w:rPr>
        <w:t xml:space="preserve">обєкти </w:t>
      </w:r>
      <w:r w:rsidR="004276F9" w:rsidRPr="004276F9">
        <w:rPr>
          <w:rFonts w:ascii="Times New Roman" w:hAnsi="Times New Roman"/>
          <w:sz w:val="28"/>
          <w:szCs w:val="28"/>
        </w:rPr>
        <w:t>комунальної власності</w:t>
      </w:r>
      <w:r w:rsidR="00326500">
        <w:rPr>
          <w:rFonts w:ascii="Times New Roman" w:hAnsi="Times New Roman"/>
          <w:sz w:val="28"/>
          <w:szCs w:val="28"/>
        </w:rPr>
        <w:t>(юридичні</w:t>
      </w:r>
      <w:r w:rsidR="009D4DC1">
        <w:rPr>
          <w:rFonts w:ascii="Times New Roman" w:hAnsi="Times New Roman"/>
          <w:sz w:val="28"/>
          <w:szCs w:val="28"/>
        </w:rPr>
        <w:t xml:space="preserve"> осіб</w:t>
      </w:r>
      <w:r w:rsidR="00326500">
        <w:rPr>
          <w:rFonts w:ascii="Times New Roman" w:hAnsi="Times New Roman"/>
          <w:sz w:val="28"/>
          <w:szCs w:val="28"/>
        </w:rPr>
        <w:t>и</w:t>
      </w:r>
      <w:r w:rsidR="009D4DC1">
        <w:rPr>
          <w:rFonts w:ascii="Times New Roman" w:hAnsi="Times New Roman"/>
          <w:sz w:val="28"/>
          <w:szCs w:val="28"/>
        </w:rPr>
        <w:t>), а також закріпленого за ними майна згідно з додатком (додається).</w:t>
      </w:r>
    </w:p>
    <w:p w:rsidR="00052786" w:rsidRDefault="00052786" w:rsidP="0071245D">
      <w:pPr>
        <w:numPr>
          <w:ilvl w:val="0"/>
          <w:numId w:val="2"/>
        </w:numPr>
        <w:spacing w:after="0" w:line="240" w:lineRule="auto"/>
        <w:ind w:left="426" w:hanging="426"/>
        <w:jc w:val="both"/>
        <w:rPr>
          <w:rFonts w:ascii="Times New Roman" w:hAnsi="Times New Roman"/>
          <w:sz w:val="28"/>
          <w:szCs w:val="28"/>
        </w:rPr>
      </w:pPr>
      <w:r>
        <w:rPr>
          <w:rFonts w:ascii="Times New Roman" w:hAnsi="Times New Roman"/>
          <w:sz w:val="28"/>
          <w:szCs w:val="28"/>
        </w:rPr>
        <w:t>Визначити, що юридичні особи та закріплене за ними майно, зазначені у додатку до цього рішення, приймаються зі збереженням їх цільового призначення та зобов</w:t>
      </w:r>
      <w:r w:rsidRPr="00052786">
        <w:rPr>
          <w:rFonts w:ascii="Times New Roman" w:hAnsi="Times New Roman"/>
          <w:sz w:val="28"/>
          <w:szCs w:val="28"/>
          <w:lang w:val="ru-RU"/>
        </w:rPr>
        <w:t>’</w:t>
      </w:r>
      <w:r>
        <w:rPr>
          <w:rFonts w:ascii="Times New Roman" w:hAnsi="Times New Roman"/>
          <w:sz w:val="28"/>
          <w:szCs w:val="28"/>
        </w:rPr>
        <w:t>язанням не відчужувати у приватну власність.</w:t>
      </w:r>
    </w:p>
    <w:p w:rsidR="00052786" w:rsidRDefault="00052786" w:rsidP="0071245D">
      <w:pPr>
        <w:numPr>
          <w:ilvl w:val="0"/>
          <w:numId w:val="2"/>
        </w:numPr>
        <w:spacing w:after="0" w:line="240" w:lineRule="auto"/>
        <w:ind w:left="426" w:hanging="426"/>
        <w:jc w:val="both"/>
        <w:rPr>
          <w:rFonts w:ascii="Times New Roman" w:hAnsi="Times New Roman"/>
          <w:sz w:val="28"/>
          <w:szCs w:val="28"/>
        </w:rPr>
      </w:pPr>
      <w:r>
        <w:rPr>
          <w:rFonts w:ascii="Times New Roman" w:hAnsi="Times New Roman"/>
          <w:sz w:val="28"/>
          <w:szCs w:val="28"/>
        </w:rPr>
        <w:t>Змінити засновника юридичних осіб, зазначених у додатку до цього рішення,  шляхом виключення зі складу засновник «Криворізька районна рада» та  включення до складу засновник «Лозуватська сільська рада».</w:t>
      </w:r>
    </w:p>
    <w:p w:rsidR="00052786" w:rsidRDefault="00052786" w:rsidP="0071245D">
      <w:pPr>
        <w:numPr>
          <w:ilvl w:val="0"/>
          <w:numId w:val="2"/>
        </w:numPr>
        <w:spacing w:after="0" w:line="240" w:lineRule="auto"/>
        <w:ind w:left="426" w:hanging="426"/>
        <w:jc w:val="both"/>
        <w:rPr>
          <w:rFonts w:ascii="Times New Roman" w:hAnsi="Times New Roman"/>
          <w:sz w:val="28"/>
          <w:szCs w:val="28"/>
        </w:rPr>
      </w:pPr>
      <w:r>
        <w:rPr>
          <w:rFonts w:ascii="Times New Roman" w:hAnsi="Times New Roman"/>
          <w:sz w:val="28"/>
          <w:szCs w:val="28"/>
        </w:rPr>
        <w:t>Внести зміни  в найменування  установ у зв’язку із зміною засновника, змінивши назви згідно з додатком 1(додається)</w:t>
      </w:r>
      <w:r w:rsidR="002130D0">
        <w:rPr>
          <w:rFonts w:ascii="Times New Roman" w:hAnsi="Times New Roman"/>
          <w:sz w:val="28"/>
          <w:szCs w:val="28"/>
        </w:rPr>
        <w:t>.</w:t>
      </w:r>
    </w:p>
    <w:p w:rsidR="00EE0191" w:rsidRPr="00EE0191" w:rsidRDefault="00337F7C" w:rsidP="0071245D">
      <w:pPr>
        <w:numPr>
          <w:ilvl w:val="0"/>
          <w:numId w:val="2"/>
        </w:num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Затвердити Статути   або </w:t>
      </w:r>
      <w:r w:rsidR="00B33A82">
        <w:rPr>
          <w:rFonts w:ascii="Times New Roman" w:hAnsi="Times New Roman"/>
          <w:sz w:val="28"/>
          <w:szCs w:val="28"/>
        </w:rPr>
        <w:t>Положення  установ в новій редакції та зобов’язати керівників установ  провести їх державну реєстрацію в поряд</w:t>
      </w:r>
      <w:r w:rsidR="002070BC">
        <w:rPr>
          <w:rFonts w:ascii="Times New Roman" w:hAnsi="Times New Roman"/>
          <w:sz w:val="28"/>
          <w:szCs w:val="28"/>
        </w:rPr>
        <w:t>ку відповідно до чинного законодавства</w:t>
      </w:r>
      <w:r w:rsidR="002070BC">
        <w:rPr>
          <w:rFonts w:ascii="Times New Roman" w:hAnsi="Times New Roman"/>
          <w:sz w:val="28"/>
          <w:szCs w:val="28"/>
          <w:lang w:val="ru-RU"/>
        </w:rPr>
        <w:t xml:space="preserve"> </w:t>
      </w:r>
      <w:proofErr w:type="spellStart"/>
      <w:r w:rsidR="002070BC">
        <w:rPr>
          <w:rFonts w:ascii="Times New Roman" w:hAnsi="Times New Roman"/>
          <w:sz w:val="28"/>
          <w:szCs w:val="28"/>
          <w:lang w:val="ru-RU"/>
        </w:rPr>
        <w:t>згідно</w:t>
      </w:r>
      <w:proofErr w:type="spellEnd"/>
      <w:r w:rsidR="002070BC">
        <w:rPr>
          <w:rFonts w:ascii="Times New Roman" w:hAnsi="Times New Roman"/>
          <w:sz w:val="28"/>
          <w:szCs w:val="28"/>
          <w:lang w:val="ru-RU"/>
        </w:rPr>
        <w:t xml:space="preserve"> </w:t>
      </w:r>
      <w:proofErr w:type="spellStart"/>
      <w:r w:rsidR="002070BC" w:rsidRPr="00EE0191">
        <w:rPr>
          <w:rFonts w:ascii="Times New Roman" w:hAnsi="Times New Roman"/>
          <w:sz w:val="28"/>
          <w:szCs w:val="28"/>
          <w:lang w:val="ru-RU"/>
        </w:rPr>
        <w:t>додатків</w:t>
      </w:r>
      <w:proofErr w:type="spellEnd"/>
      <w:r w:rsidR="002070BC" w:rsidRPr="00EE0191">
        <w:rPr>
          <w:rFonts w:ascii="Times New Roman" w:hAnsi="Times New Roman"/>
          <w:sz w:val="28"/>
          <w:szCs w:val="28"/>
          <w:lang w:val="ru-RU"/>
        </w:rPr>
        <w:t xml:space="preserve"> </w:t>
      </w:r>
    </w:p>
    <w:p w:rsidR="002130D0" w:rsidRPr="00EE0191" w:rsidRDefault="00EE0191" w:rsidP="00EE0191">
      <w:pPr>
        <w:spacing w:after="0" w:line="240" w:lineRule="auto"/>
        <w:jc w:val="both"/>
        <w:rPr>
          <w:rFonts w:ascii="Times New Roman" w:hAnsi="Times New Roman"/>
          <w:sz w:val="28"/>
          <w:szCs w:val="28"/>
        </w:rPr>
      </w:pPr>
      <w:r>
        <w:rPr>
          <w:rFonts w:ascii="Times New Roman" w:hAnsi="Times New Roman"/>
          <w:sz w:val="28"/>
          <w:szCs w:val="28"/>
          <w:lang w:val="ru-RU"/>
        </w:rPr>
        <w:t xml:space="preserve">      ( </w:t>
      </w:r>
      <w:proofErr w:type="spellStart"/>
      <w:r>
        <w:rPr>
          <w:rFonts w:ascii="Times New Roman" w:hAnsi="Times New Roman"/>
          <w:sz w:val="28"/>
          <w:szCs w:val="28"/>
          <w:lang w:val="ru-RU"/>
        </w:rPr>
        <w:t>додаються</w:t>
      </w:r>
      <w:proofErr w:type="spellEnd"/>
      <w:r>
        <w:rPr>
          <w:rFonts w:ascii="Times New Roman" w:hAnsi="Times New Roman"/>
          <w:sz w:val="28"/>
          <w:szCs w:val="28"/>
          <w:lang w:val="ru-RU"/>
        </w:rPr>
        <w:t>)</w:t>
      </w:r>
    </w:p>
    <w:p w:rsidR="00B33A82" w:rsidRDefault="00C4529B" w:rsidP="0071245D">
      <w:pPr>
        <w:numPr>
          <w:ilvl w:val="0"/>
          <w:numId w:val="2"/>
        </w:numPr>
        <w:spacing w:after="0" w:line="240" w:lineRule="auto"/>
        <w:ind w:left="426" w:hanging="426"/>
        <w:jc w:val="both"/>
        <w:rPr>
          <w:rFonts w:ascii="Times New Roman" w:hAnsi="Times New Roman"/>
          <w:sz w:val="28"/>
          <w:szCs w:val="28"/>
        </w:rPr>
      </w:pPr>
      <w:r w:rsidRPr="0071245D">
        <w:rPr>
          <w:rFonts w:ascii="Times New Roman" w:hAnsi="Times New Roman"/>
          <w:sz w:val="28"/>
          <w:szCs w:val="28"/>
        </w:rPr>
        <w:lastRenderedPageBreak/>
        <w:t xml:space="preserve">Затвердити передавальні акти про передачу усіх майнових і немайнових прав </w:t>
      </w:r>
      <w:r w:rsidR="00B33A82">
        <w:rPr>
          <w:rFonts w:ascii="Times New Roman" w:hAnsi="Times New Roman"/>
          <w:sz w:val="28"/>
          <w:szCs w:val="28"/>
        </w:rPr>
        <w:t xml:space="preserve">юридичних осіб </w:t>
      </w:r>
      <w:r w:rsidRPr="0071245D">
        <w:rPr>
          <w:rFonts w:ascii="Times New Roman" w:hAnsi="Times New Roman"/>
          <w:sz w:val="28"/>
          <w:szCs w:val="28"/>
        </w:rPr>
        <w:t>станом на 31.1</w:t>
      </w:r>
      <w:r w:rsidR="00B33A82">
        <w:rPr>
          <w:rFonts w:ascii="Times New Roman" w:hAnsi="Times New Roman"/>
          <w:sz w:val="28"/>
          <w:szCs w:val="28"/>
        </w:rPr>
        <w:t>2.2020 року  згідно з додатком</w:t>
      </w:r>
      <w:r w:rsidR="00B33A82" w:rsidRPr="002070BC">
        <w:rPr>
          <w:rFonts w:ascii="Times New Roman" w:hAnsi="Times New Roman"/>
          <w:color w:val="FF0000"/>
          <w:sz w:val="28"/>
          <w:szCs w:val="28"/>
        </w:rPr>
        <w:t xml:space="preserve"> </w:t>
      </w:r>
      <w:r w:rsidR="00EE0191">
        <w:rPr>
          <w:rFonts w:ascii="Times New Roman" w:hAnsi="Times New Roman"/>
          <w:color w:val="FF0000"/>
          <w:sz w:val="28"/>
          <w:szCs w:val="28"/>
        </w:rPr>
        <w:t xml:space="preserve"> </w:t>
      </w:r>
      <w:bookmarkStart w:id="0" w:name="_GoBack"/>
      <w:bookmarkEnd w:id="0"/>
    </w:p>
    <w:p w:rsidR="0071245D" w:rsidRDefault="00C4529B" w:rsidP="00B33A82">
      <w:pPr>
        <w:spacing w:after="0" w:line="240" w:lineRule="auto"/>
        <w:ind w:left="426"/>
        <w:jc w:val="both"/>
        <w:rPr>
          <w:rFonts w:ascii="Times New Roman" w:hAnsi="Times New Roman"/>
          <w:sz w:val="28"/>
          <w:szCs w:val="28"/>
        </w:rPr>
      </w:pPr>
      <w:r w:rsidRPr="0071245D">
        <w:rPr>
          <w:rFonts w:ascii="Times New Roman" w:hAnsi="Times New Roman"/>
          <w:sz w:val="28"/>
          <w:szCs w:val="28"/>
        </w:rPr>
        <w:t>( додається)</w:t>
      </w:r>
      <w:r w:rsidR="004D29FF" w:rsidRPr="0071245D">
        <w:rPr>
          <w:rFonts w:ascii="Times New Roman" w:hAnsi="Times New Roman"/>
          <w:sz w:val="28"/>
          <w:szCs w:val="28"/>
        </w:rPr>
        <w:t>.</w:t>
      </w:r>
    </w:p>
    <w:p w:rsidR="00B33A82" w:rsidRDefault="00B33A82" w:rsidP="00681535">
      <w:pPr>
        <w:numPr>
          <w:ilvl w:val="0"/>
          <w:numId w:val="2"/>
        </w:numPr>
        <w:spacing w:after="0" w:line="240" w:lineRule="auto"/>
        <w:ind w:left="284"/>
        <w:jc w:val="both"/>
        <w:rPr>
          <w:rFonts w:ascii="Times New Roman" w:hAnsi="Times New Roman"/>
          <w:sz w:val="28"/>
          <w:szCs w:val="28"/>
        </w:rPr>
      </w:pPr>
      <w:r w:rsidRPr="005F10AE">
        <w:rPr>
          <w:rFonts w:ascii="Times New Roman" w:hAnsi="Times New Roman"/>
          <w:sz w:val="28"/>
          <w:szCs w:val="28"/>
        </w:rPr>
        <w:t xml:space="preserve">Доручити управлінню  освіти, культури, молоді та спорту  </w:t>
      </w:r>
      <w:r>
        <w:rPr>
          <w:rFonts w:ascii="Times New Roman" w:hAnsi="Times New Roman"/>
          <w:sz w:val="28"/>
          <w:szCs w:val="28"/>
        </w:rPr>
        <w:t>Лозуватської сільської ради  вжити організаційно-правові</w:t>
      </w:r>
      <w:r w:rsidRPr="005F10AE">
        <w:rPr>
          <w:rFonts w:ascii="Times New Roman" w:hAnsi="Times New Roman"/>
          <w:sz w:val="28"/>
          <w:szCs w:val="28"/>
        </w:rPr>
        <w:t xml:space="preserve"> заход</w:t>
      </w:r>
      <w:r>
        <w:rPr>
          <w:rFonts w:ascii="Times New Roman" w:hAnsi="Times New Roman"/>
          <w:sz w:val="28"/>
          <w:szCs w:val="28"/>
        </w:rPr>
        <w:t>и</w:t>
      </w:r>
      <w:r w:rsidRPr="005F10AE">
        <w:rPr>
          <w:rFonts w:ascii="Times New Roman" w:hAnsi="Times New Roman"/>
          <w:sz w:val="28"/>
          <w:szCs w:val="28"/>
        </w:rPr>
        <w:t>, пов'язан</w:t>
      </w:r>
      <w:r>
        <w:rPr>
          <w:rFonts w:ascii="Times New Roman" w:hAnsi="Times New Roman"/>
          <w:sz w:val="28"/>
          <w:szCs w:val="28"/>
        </w:rPr>
        <w:t>і</w:t>
      </w:r>
      <w:r w:rsidRPr="005F10AE">
        <w:rPr>
          <w:rFonts w:ascii="Times New Roman" w:hAnsi="Times New Roman"/>
          <w:sz w:val="28"/>
          <w:szCs w:val="28"/>
        </w:rPr>
        <w:t xml:space="preserve"> із</w:t>
      </w:r>
      <w:r>
        <w:rPr>
          <w:rFonts w:ascii="Times New Roman" w:hAnsi="Times New Roman"/>
          <w:sz w:val="28"/>
          <w:szCs w:val="28"/>
        </w:rPr>
        <w:t xml:space="preserve"> державною реєстрацією Статутів та Положень закладів освіти згідно вимог чинного законодавства.</w:t>
      </w:r>
    </w:p>
    <w:p w:rsidR="00681535" w:rsidRDefault="00681535" w:rsidP="00681535">
      <w:pPr>
        <w:spacing w:after="0" w:line="240" w:lineRule="auto"/>
        <w:jc w:val="both"/>
        <w:rPr>
          <w:rFonts w:ascii="Times New Roman" w:hAnsi="Times New Roman"/>
          <w:sz w:val="28"/>
          <w:szCs w:val="28"/>
        </w:rPr>
      </w:pPr>
      <w:r>
        <w:rPr>
          <w:rFonts w:ascii="Times New Roman" w:hAnsi="Times New Roman"/>
          <w:sz w:val="28"/>
          <w:szCs w:val="28"/>
        </w:rPr>
        <w:t xml:space="preserve">8. </w:t>
      </w:r>
      <w:r w:rsidR="004D29FF" w:rsidRPr="0071245D">
        <w:rPr>
          <w:rFonts w:ascii="Times New Roman" w:hAnsi="Times New Roman"/>
          <w:sz w:val="28"/>
          <w:szCs w:val="28"/>
        </w:rPr>
        <w:t>Контроль за виконанням ць</w:t>
      </w:r>
      <w:r w:rsidR="00C4529B" w:rsidRPr="0071245D">
        <w:rPr>
          <w:rFonts w:ascii="Times New Roman" w:hAnsi="Times New Roman"/>
          <w:sz w:val="28"/>
          <w:szCs w:val="28"/>
        </w:rPr>
        <w:t>ого рішення покласти на постійні комісії</w:t>
      </w:r>
    </w:p>
    <w:p w:rsidR="00681535" w:rsidRDefault="004D29FF" w:rsidP="00681535">
      <w:pPr>
        <w:spacing w:after="0" w:line="240" w:lineRule="auto"/>
        <w:jc w:val="both"/>
        <w:rPr>
          <w:rFonts w:ascii="Times New Roman" w:hAnsi="Times New Roman"/>
          <w:sz w:val="28"/>
          <w:szCs w:val="28"/>
        </w:rPr>
      </w:pPr>
      <w:r w:rsidRPr="0071245D">
        <w:rPr>
          <w:rFonts w:ascii="Times New Roman" w:hAnsi="Times New Roman"/>
          <w:sz w:val="28"/>
          <w:szCs w:val="28"/>
        </w:rPr>
        <w:t xml:space="preserve">сільської ради з питань  </w:t>
      </w:r>
      <w:r w:rsidR="004654AC" w:rsidRPr="0071245D">
        <w:rPr>
          <w:rFonts w:ascii="Times New Roman" w:hAnsi="Times New Roman"/>
          <w:sz w:val="28"/>
          <w:szCs w:val="28"/>
        </w:rPr>
        <w:t xml:space="preserve"> соціально-економічного розвитку, планування, </w:t>
      </w:r>
    </w:p>
    <w:p w:rsidR="00681535" w:rsidRDefault="004654AC" w:rsidP="00681535">
      <w:pPr>
        <w:spacing w:after="0" w:line="240" w:lineRule="auto"/>
        <w:jc w:val="both"/>
        <w:rPr>
          <w:rFonts w:ascii="Times New Roman" w:hAnsi="Times New Roman"/>
          <w:bCs/>
          <w:sz w:val="28"/>
          <w:szCs w:val="28"/>
          <w:bdr w:val="none" w:sz="0" w:space="0" w:color="auto" w:frame="1"/>
        </w:rPr>
      </w:pPr>
      <w:r w:rsidRPr="0071245D">
        <w:rPr>
          <w:rFonts w:ascii="Times New Roman" w:hAnsi="Times New Roman"/>
          <w:sz w:val="28"/>
          <w:szCs w:val="28"/>
        </w:rPr>
        <w:t xml:space="preserve">фінансів, бюджету  </w:t>
      </w:r>
      <w:r w:rsidR="001A2F9C" w:rsidRPr="0071245D">
        <w:rPr>
          <w:rFonts w:ascii="Times New Roman" w:hAnsi="Times New Roman"/>
          <w:sz w:val="28"/>
          <w:szCs w:val="28"/>
        </w:rPr>
        <w:t>( Жир)</w:t>
      </w:r>
      <w:r w:rsidR="00C4529B" w:rsidRPr="0071245D">
        <w:rPr>
          <w:rFonts w:ascii="Times New Roman" w:hAnsi="Times New Roman"/>
          <w:sz w:val="28"/>
          <w:szCs w:val="28"/>
        </w:rPr>
        <w:t xml:space="preserve"> та</w:t>
      </w:r>
      <w:r w:rsidR="005E73B7" w:rsidRPr="0071245D">
        <w:rPr>
          <w:rFonts w:ascii="Times New Roman" w:hAnsi="Times New Roman"/>
          <w:bCs/>
          <w:sz w:val="28"/>
          <w:szCs w:val="28"/>
          <w:bdr w:val="none" w:sz="0" w:space="0" w:color="auto" w:frame="1"/>
        </w:rPr>
        <w:t xml:space="preserve">  з питань  житлово-комунального </w:t>
      </w:r>
    </w:p>
    <w:p w:rsidR="00681535" w:rsidRDefault="005E73B7" w:rsidP="00681535">
      <w:pPr>
        <w:spacing w:after="0" w:line="240" w:lineRule="auto"/>
        <w:jc w:val="both"/>
        <w:rPr>
          <w:rFonts w:ascii="Times New Roman" w:hAnsi="Times New Roman"/>
          <w:bCs/>
          <w:sz w:val="28"/>
          <w:szCs w:val="28"/>
          <w:bdr w:val="none" w:sz="0" w:space="0" w:color="auto" w:frame="1"/>
        </w:rPr>
      </w:pPr>
      <w:r w:rsidRPr="0071245D">
        <w:rPr>
          <w:rFonts w:ascii="Times New Roman" w:hAnsi="Times New Roman"/>
          <w:bCs/>
          <w:sz w:val="28"/>
          <w:szCs w:val="28"/>
          <w:bdr w:val="none" w:sz="0" w:space="0" w:color="auto" w:frame="1"/>
        </w:rPr>
        <w:t xml:space="preserve">господарства та комунальної власності, промисловості, підприємництва, </w:t>
      </w:r>
    </w:p>
    <w:p w:rsidR="004D29FF" w:rsidRPr="0071245D" w:rsidRDefault="005E73B7" w:rsidP="00681535">
      <w:pPr>
        <w:spacing w:after="0" w:line="240" w:lineRule="auto"/>
        <w:rPr>
          <w:rFonts w:ascii="Times New Roman" w:hAnsi="Times New Roman"/>
          <w:sz w:val="28"/>
          <w:szCs w:val="28"/>
        </w:rPr>
      </w:pPr>
      <w:r w:rsidRPr="0071245D">
        <w:rPr>
          <w:rFonts w:ascii="Times New Roman" w:hAnsi="Times New Roman"/>
          <w:bCs/>
          <w:sz w:val="28"/>
          <w:szCs w:val="28"/>
          <w:bdr w:val="none" w:sz="0" w:space="0" w:color="auto" w:frame="1"/>
        </w:rPr>
        <w:t xml:space="preserve">транспорту, зв’язку, надзвичайних ситуацій  </w:t>
      </w:r>
      <w:r w:rsidR="00B33A82">
        <w:rPr>
          <w:rFonts w:ascii="Times New Roman" w:hAnsi="Times New Roman"/>
          <w:bCs/>
          <w:sz w:val="28"/>
          <w:szCs w:val="28"/>
          <w:bdr w:val="none" w:sz="0" w:space="0" w:color="auto" w:frame="1"/>
        </w:rPr>
        <w:t>(</w:t>
      </w:r>
      <w:r w:rsidRPr="0071245D">
        <w:rPr>
          <w:rFonts w:ascii="Times New Roman" w:hAnsi="Times New Roman"/>
          <w:bCs/>
          <w:sz w:val="28"/>
          <w:szCs w:val="28"/>
          <w:bdr w:val="none" w:sz="0" w:space="0" w:color="auto" w:frame="1"/>
        </w:rPr>
        <w:t>Обійдихата).</w:t>
      </w:r>
    </w:p>
    <w:p w:rsidR="004D29FF" w:rsidRDefault="004D29FF" w:rsidP="00AD482D">
      <w:pPr>
        <w:tabs>
          <w:tab w:val="left" w:pos="420"/>
        </w:tabs>
        <w:spacing w:after="0" w:line="240" w:lineRule="auto"/>
        <w:rPr>
          <w:rFonts w:ascii="Times New Roman" w:hAnsi="Times New Roman"/>
          <w:b/>
          <w:sz w:val="28"/>
          <w:szCs w:val="28"/>
        </w:rPr>
      </w:pPr>
    </w:p>
    <w:p w:rsidR="004D29FF" w:rsidRDefault="001A2F9C" w:rsidP="0071245D">
      <w:pPr>
        <w:spacing w:after="0" w:line="240" w:lineRule="auto"/>
        <w:jc w:val="center"/>
        <w:rPr>
          <w:rFonts w:ascii="Times New Roman" w:hAnsi="Times New Roman"/>
          <w:sz w:val="28"/>
          <w:szCs w:val="28"/>
        </w:rPr>
      </w:pPr>
      <w:r>
        <w:rPr>
          <w:rFonts w:ascii="Times New Roman" w:hAnsi="Times New Roman"/>
          <w:sz w:val="28"/>
          <w:szCs w:val="28"/>
        </w:rPr>
        <w:t>Секретар сільської ради                                        Лілія РЕВУЦЬКА</w:t>
      </w:r>
    </w:p>
    <w:p w:rsidR="004D29FF" w:rsidRDefault="004D29FF" w:rsidP="00F53782">
      <w:pPr>
        <w:spacing w:after="0" w:line="240" w:lineRule="auto"/>
        <w:jc w:val="both"/>
        <w:rPr>
          <w:rFonts w:ascii="Times New Roman" w:hAnsi="Times New Roman"/>
          <w:sz w:val="28"/>
          <w:szCs w:val="28"/>
        </w:rPr>
      </w:pPr>
    </w:p>
    <w:p w:rsidR="004D29FF" w:rsidRDefault="004D29FF" w:rsidP="00F53782">
      <w:pPr>
        <w:spacing w:after="0" w:line="240" w:lineRule="auto"/>
        <w:jc w:val="both"/>
        <w:rPr>
          <w:rFonts w:ascii="Times New Roman" w:hAnsi="Times New Roman"/>
          <w:sz w:val="28"/>
          <w:szCs w:val="28"/>
        </w:rPr>
      </w:pPr>
      <w:r>
        <w:rPr>
          <w:rFonts w:ascii="Times New Roman" w:hAnsi="Times New Roman"/>
          <w:sz w:val="28"/>
          <w:szCs w:val="28"/>
        </w:rPr>
        <w:t>с.Лозуватка</w:t>
      </w:r>
    </w:p>
    <w:p w:rsidR="004D29FF" w:rsidRDefault="004D29FF" w:rsidP="00F53782">
      <w:pPr>
        <w:spacing w:after="0" w:line="240" w:lineRule="auto"/>
        <w:jc w:val="both"/>
        <w:rPr>
          <w:rFonts w:ascii="Times New Roman" w:hAnsi="Times New Roman"/>
          <w:sz w:val="28"/>
          <w:szCs w:val="28"/>
        </w:rPr>
      </w:pPr>
      <w:r>
        <w:rPr>
          <w:rFonts w:ascii="Times New Roman" w:hAnsi="Times New Roman"/>
          <w:sz w:val="28"/>
          <w:szCs w:val="28"/>
        </w:rPr>
        <w:t>2</w:t>
      </w:r>
      <w:r w:rsidRPr="00681535">
        <w:rPr>
          <w:rFonts w:ascii="Times New Roman" w:hAnsi="Times New Roman"/>
          <w:sz w:val="28"/>
          <w:szCs w:val="28"/>
        </w:rPr>
        <w:t>3</w:t>
      </w:r>
      <w:r>
        <w:rPr>
          <w:rFonts w:ascii="Times New Roman" w:hAnsi="Times New Roman"/>
          <w:sz w:val="28"/>
          <w:szCs w:val="28"/>
        </w:rPr>
        <w:t xml:space="preserve"> .12.2020 р.</w:t>
      </w:r>
    </w:p>
    <w:p w:rsidR="004D29FF" w:rsidRPr="00681535" w:rsidRDefault="004D29FF" w:rsidP="0071245D">
      <w:pPr>
        <w:spacing w:after="0" w:line="240" w:lineRule="auto"/>
        <w:jc w:val="both"/>
        <w:rPr>
          <w:rFonts w:ascii="Times New Roman" w:hAnsi="Times New Roman"/>
          <w:sz w:val="28"/>
          <w:szCs w:val="28"/>
        </w:rPr>
      </w:pPr>
      <w:r>
        <w:rPr>
          <w:rFonts w:ascii="Times New Roman" w:hAnsi="Times New Roman"/>
          <w:sz w:val="28"/>
          <w:szCs w:val="28"/>
        </w:rPr>
        <w:t xml:space="preserve">№ </w:t>
      </w:r>
      <w:r w:rsidR="009D4DC1">
        <w:rPr>
          <w:rFonts w:ascii="Times New Roman" w:hAnsi="Times New Roman"/>
          <w:sz w:val="28"/>
          <w:szCs w:val="28"/>
        </w:rPr>
        <w:t>41</w:t>
      </w:r>
      <w:r w:rsidR="009D4DC1" w:rsidRPr="00681535">
        <w:rPr>
          <w:rFonts w:ascii="Times New Roman" w:hAnsi="Times New Roman"/>
          <w:sz w:val="28"/>
          <w:szCs w:val="28"/>
        </w:rPr>
        <w:t>-</w:t>
      </w:r>
      <w:r>
        <w:rPr>
          <w:rFonts w:ascii="Times New Roman" w:hAnsi="Times New Roman"/>
          <w:sz w:val="28"/>
          <w:szCs w:val="28"/>
          <w:lang w:val="ru-RU"/>
        </w:rPr>
        <w:t>II</w:t>
      </w:r>
      <w:r w:rsidRPr="00681535">
        <w:rPr>
          <w:rFonts w:ascii="Times New Roman" w:hAnsi="Times New Roman"/>
          <w:sz w:val="28"/>
          <w:szCs w:val="28"/>
        </w:rPr>
        <w:t>/</w:t>
      </w:r>
      <w:r>
        <w:rPr>
          <w:rFonts w:ascii="Times New Roman" w:hAnsi="Times New Roman"/>
          <w:sz w:val="28"/>
          <w:szCs w:val="28"/>
          <w:lang w:val="ru-RU"/>
        </w:rPr>
        <w:t>V</w:t>
      </w:r>
      <w:r>
        <w:rPr>
          <w:rFonts w:ascii="Times New Roman" w:hAnsi="Times New Roman"/>
          <w:sz w:val="28"/>
          <w:szCs w:val="28"/>
          <w:lang w:val="en-US"/>
        </w:rPr>
        <w:t>III</w:t>
      </w: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B33A82" w:rsidRDefault="00B33A82" w:rsidP="009D4DC1">
      <w:pPr>
        <w:spacing w:after="0" w:line="240" w:lineRule="auto"/>
        <w:ind w:left="5664" w:firstLine="6"/>
        <w:rPr>
          <w:rFonts w:ascii="Times New Roman" w:hAnsi="Times New Roman"/>
          <w:b/>
          <w:sz w:val="28"/>
          <w:szCs w:val="28"/>
        </w:rPr>
      </w:pPr>
    </w:p>
    <w:p w:rsidR="008C257D" w:rsidRDefault="008C257D" w:rsidP="009D4DC1">
      <w:pPr>
        <w:spacing w:after="0" w:line="240" w:lineRule="auto"/>
        <w:ind w:left="5664" w:firstLine="6"/>
        <w:rPr>
          <w:rFonts w:ascii="Times New Roman" w:hAnsi="Times New Roman"/>
          <w:b/>
          <w:sz w:val="28"/>
          <w:szCs w:val="28"/>
        </w:rPr>
      </w:pPr>
    </w:p>
    <w:p w:rsidR="009D4DC1" w:rsidRDefault="009D4DC1" w:rsidP="009D4DC1">
      <w:pPr>
        <w:spacing w:after="0" w:line="240" w:lineRule="auto"/>
        <w:ind w:left="5664" w:firstLine="6"/>
        <w:rPr>
          <w:rFonts w:ascii="Times New Roman" w:hAnsi="Times New Roman"/>
          <w:sz w:val="28"/>
          <w:szCs w:val="28"/>
        </w:rPr>
      </w:pPr>
      <w:r w:rsidRPr="00484064">
        <w:rPr>
          <w:rFonts w:ascii="Times New Roman" w:hAnsi="Times New Roman"/>
          <w:sz w:val="28"/>
          <w:szCs w:val="28"/>
        </w:rPr>
        <w:lastRenderedPageBreak/>
        <w:t>Додаток</w:t>
      </w:r>
    </w:p>
    <w:p w:rsidR="009D4DC1" w:rsidRPr="00484064" w:rsidRDefault="009D4DC1" w:rsidP="009D4DC1">
      <w:pPr>
        <w:spacing w:after="0" w:line="240" w:lineRule="auto"/>
        <w:ind w:left="5664" w:firstLine="6"/>
        <w:rPr>
          <w:rFonts w:ascii="Times New Roman" w:hAnsi="Times New Roman"/>
          <w:sz w:val="28"/>
          <w:szCs w:val="28"/>
        </w:rPr>
      </w:pPr>
      <w:r w:rsidRPr="00484064">
        <w:rPr>
          <w:rFonts w:ascii="Times New Roman" w:hAnsi="Times New Roman"/>
          <w:sz w:val="28"/>
          <w:szCs w:val="28"/>
        </w:rPr>
        <w:t>до рішення районної ради</w:t>
      </w:r>
    </w:p>
    <w:p w:rsidR="009D4DC1" w:rsidRDefault="009D4DC1" w:rsidP="009D4DC1">
      <w:pPr>
        <w:spacing w:after="0" w:line="240" w:lineRule="auto"/>
        <w:rPr>
          <w:rFonts w:ascii="Times New Roman" w:hAnsi="Times New Roman"/>
          <w:sz w:val="28"/>
          <w:szCs w:val="28"/>
        </w:rPr>
      </w:pP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002070BC">
        <w:rPr>
          <w:rFonts w:ascii="Times New Roman" w:hAnsi="Times New Roman"/>
          <w:sz w:val="28"/>
          <w:szCs w:val="28"/>
        </w:rPr>
        <w:t xml:space="preserve">           </w:t>
      </w:r>
      <w:r w:rsidRPr="00484064">
        <w:rPr>
          <w:rFonts w:ascii="Times New Roman" w:hAnsi="Times New Roman"/>
          <w:sz w:val="28"/>
          <w:szCs w:val="28"/>
        </w:rPr>
        <w:t xml:space="preserve">від </w:t>
      </w:r>
      <w:r>
        <w:rPr>
          <w:rFonts w:ascii="Times New Roman" w:hAnsi="Times New Roman"/>
          <w:sz w:val="28"/>
          <w:szCs w:val="28"/>
        </w:rPr>
        <w:t>23.12</w:t>
      </w:r>
      <w:r w:rsidRPr="00484064">
        <w:rPr>
          <w:rFonts w:ascii="Times New Roman" w:hAnsi="Times New Roman"/>
          <w:sz w:val="28"/>
          <w:szCs w:val="28"/>
        </w:rPr>
        <w:t xml:space="preserve">.2020 р </w:t>
      </w:r>
    </w:p>
    <w:p w:rsidR="009D4DC1" w:rsidRPr="009D4DC1" w:rsidRDefault="002070BC" w:rsidP="009D4DC1">
      <w:pPr>
        <w:spacing w:after="0" w:line="240" w:lineRule="auto"/>
        <w:rPr>
          <w:rFonts w:ascii="Times New Roman" w:hAnsi="Times New Roman"/>
          <w:sz w:val="28"/>
          <w:szCs w:val="28"/>
        </w:rPr>
      </w:pPr>
      <w:r>
        <w:rPr>
          <w:rFonts w:ascii="Times New Roman" w:hAnsi="Times New Roman"/>
          <w:sz w:val="28"/>
          <w:szCs w:val="28"/>
        </w:rPr>
        <w:t xml:space="preserve">                                                                                 </w:t>
      </w:r>
      <w:r w:rsidR="009D4DC1" w:rsidRPr="00484064">
        <w:rPr>
          <w:rFonts w:ascii="Times New Roman" w:hAnsi="Times New Roman"/>
          <w:sz w:val="28"/>
          <w:szCs w:val="28"/>
        </w:rPr>
        <w:t xml:space="preserve">№ </w:t>
      </w:r>
      <w:r w:rsidR="009D4DC1">
        <w:rPr>
          <w:rFonts w:ascii="Times New Roman" w:hAnsi="Times New Roman"/>
          <w:sz w:val="28"/>
          <w:szCs w:val="28"/>
        </w:rPr>
        <w:t>41</w:t>
      </w:r>
      <w:r w:rsidR="009D4DC1" w:rsidRPr="00484064">
        <w:rPr>
          <w:rFonts w:ascii="Times New Roman" w:hAnsi="Times New Roman"/>
          <w:sz w:val="28"/>
          <w:szCs w:val="28"/>
        </w:rPr>
        <w:t>-</w:t>
      </w:r>
      <w:r w:rsidR="009D4DC1">
        <w:rPr>
          <w:rFonts w:ascii="Times New Roman" w:hAnsi="Times New Roman"/>
          <w:sz w:val="28"/>
          <w:szCs w:val="28"/>
          <w:lang w:val="en-US"/>
        </w:rPr>
        <w:t>I</w:t>
      </w:r>
      <w:r w:rsidR="009D4DC1" w:rsidRPr="00484064">
        <w:rPr>
          <w:rFonts w:ascii="Times New Roman" w:hAnsi="Times New Roman"/>
          <w:sz w:val="28"/>
          <w:szCs w:val="28"/>
          <w:lang w:val="en-US"/>
        </w:rPr>
        <w:t>I</w:t>
      </w:r>
      <w:r w:rsidR="009D4DC1" w:rsidRPr="000D4461">
        <w:rPr>
          <w:rFonts w:ascii="Times New Roman" w:hAnsi="Times New Roman"/>
          <w:sz w:val="28"/>
          <w:szCs w:val="28"/>
        </w:rPr>
        <w:t>/</w:t>
      </w:r>
      <w:r w:rsidR="009D4DC1" w:rsidRPr="00484064">
        <w:rPr>
          <w:rFonts w:ascii="Times New Roman" w:hAnsi="Times New Roman"/>
          <w:sz w:val="28"/>
          <w:szCs w:val="28"/>
          <w:lang w:val="en-US"/>
        </w:rPr>
        <w:t>VII</w:t>
      </w:r>
      <w:r w:rsidR="009D4DC1">
        <w:rPr>
          <w:rFonts w:ascii="Times New Roman" w:hAnsi="Times New Roman"/>
          <w:sz w:val="28"/>
          <w:szCs w:val="28"/>
        </w:rPr>
        <w:t>І</w:t>
      </w:r>
    </w:p>
    <w:p w:rsidR="009D4DC1" w:rsidRDefault="009D4DC1" w:rsidP="009D4DC1">
      <w:pPr>
        <w:spacing w:after="0" w:line="240" w:lineRule="auto"/>
        <w:rPr>
          <w:rFonts w:ascii="Times New Roman" w:hAnsi="Times New Roman"/>
          <w:sz w:val="24"/>
          <w:szCs w:val="24"/>
        </w:rPr>
      </w:pPr>
    </w:p>
    <w:p w:rsidR="009D4DC1" w:rsidRDefault="009D4DC1" w:rsidP="009D4DC1">
      <w:pPr>
        <w:spacing w:after="0" w:line="240" w:lineRule="auto"/>
        <w:rPr>
          <w:rFonts w:ascii="Times New Roman" w:hAnsi="Times New Roman"/>
          <w:sz w:val="24"/>
          <w:szCs w:val="24"/>
        </w:rPr>
      </w:pPr>
    </w:p>
    <w:p w:rsidR="009D4DC1" w:rsidRDefault="009D4DC1" w:rsidP="009D4DC1">
      <w:pPr>
        <w:spacing w:after="0" w:line="240" w:lineRule="auto"/>
        <w:jc w:val="center"/>
        <w:rPr>
          <w:rFonts w:ascii="Times New Roman" w:hAnsi="Times New Roman"/>
          <w:b/>
          <w:sz w:val="28"/>
          <w:szCs w:val="28"/>
        </w:rPr>
      </w:pPr>
      <w:r w:rsidRPr="00484064">
        <w:rPr>
          <w:rFonts w:ascii="Times New Roman" w:hAnsi="Times New Roman"/>
          <w:b/>
          <w:sz w:val="28"/>
          <w:szCs w:val="28"/>
        </w:rPr>
        <w:t xml:space="preserve">Перелік </w:t>
      </w:r>
    </w:p>
    <w:p w:rsidR="009D4DC1" w:rsidRDefault="009D4DC1" w:rsidP="009D4DC1">
      <w:pPr>
        <w:spacing w:after="0" w:line="240" w:lineRule="auto"/>
        <w:jc w:val="center"/>
        <w:rPr>
          <w:rFonts w:ascii="Times New Roman" w:hAnsi="Times New Roman"/>
          <w:b/>
          <w:sz w:val="28"/>
          <w:szCs w:val="28"/>
        </w:rPr>
      </w:pPr>
      <w:r>
        <w:rPr>
          <w:rFonts w:ascii="Times New Roman" w:hAnsi="Times New Roman"/>
          <w:b/>
          <w:sz w:val="28"/>
          <w:szCs w:val="28"/>
        </w:rPr>
        <w:t>об</w:t>
      </w:r>
      <w:r w:rsidRPr="006D649B">
        <w:rPr>
          <w:rFonts w:ascii="Times New Roman" w:hAnsi="Times New Roman"/>
          <w:b/>
          <w:sz w:val="28"/>
          <w:szCs w:val="28"/>
        </w:rPr>
        <w:t>’</w:t>
      </w:r>
      <w:r>
        <w:rPr>
          <w:rFonts w:ascii="Times New Roman" w:hAnsi="Times New Roman"/>
          <w:b/>
          <w:sz w:val="28"/>
          <w:szCs w:val="28"/>
        </w:rPr>
        <w:t xml:space="preserve">єктів  комунальної власності сіл, селищ Криворізького району </w:t>
      </w:r>
      <w:r w:rsidRPr="00484064">
        <w:rPr>
          <w:rFonts w:ascii="Times New Roman" w:hAnsi="Times New Roman"/>
          <w:b/>
          <w:sz w:val="28"/>
          <w:szCs w:val="28"/>
        </w:rPr>
        <w:t xml:space="preserve">, </w:t>
      </w:r>
    </w:p>
    <w:p w:rsidR="009D4DC1" w:rsidRPr="00484064" w:rsidRDefault="009D4DC1" w:rsidP="009D4DC1">
      <w:pPr>
        <w:spacing w:after="0" w:line="240" w:lineRule="auto"/>
        <w:jc w:val="center"/>
        <w:rPr>
          <w:rFonts w:ascii="Times New Roman" w:hAnsi="Times New Roman"/>
          <w:b/>
          <w:sz w:val="28"/>
          <w:szCs w:val="28"/>
        </w:rPr>
      </w:pPr>
      <w:r w:rsidRPr="00484064">
        <w:rPr>
          <w:rFonts w:ascii="Times New Roman" w:hAnsi="Times New Roman"/>
          <w:b/>
          <w:sz w:val="28"/>
          <w:szCs w:val="28"/>
        </w:rPr>
        <w:t xml:space="preserve">що </w:t>
      </w:r>
      <w:r w:rsidR="006E1FFA">
        <w:rPr>
          <w:rFonts w:ascii="Times New Roman" w:hAnsi="Times New Roman"/>
          <w:b/>
          <w:sz w:val="28"/>
          <w:szCs w:val="28"/>
        </w:rPr>
        <w:t xml:space="preserve">  безоплатно  передаються</w:t>
      </w:r>
    </w:p>
    <w:p w:rsidR="009D4DC1" w:rsidRDefault="009D4DC1" w:rsidP="006E1FFA">
      <w:pPr>
        <w:spacing w:after="0" w:line="240" w:lineRule="auto"/>
        <w:jc w:val="center"/>
        <w:rPr>
          <w:rFonts w:ascii="Times New Roman" w:hAnsi="Times New Roman"/>
          <w:sz w:val="28"/>
          <w:szCs w:val="28"/>
        </w:rPr>
      </w:pPr>
      <w:r w:rsidRPr="00484064">
        <w:rPr>
          <w:rFonts w:ascii="Times New Roman" w:hAnsi="Times New Roman"/>
          <w:b/>
          <w:sz w:val="28"/>
          <w:szCs w:val="28"/>
        </w:rPr>
        <w:t xml:space="preserve">у комунальну власність </w:t>
      </w:r>
      <w:r w:rsidR="006E1FFA">
        <w:rPr>
          <w:rFonts w:ascii="Times New Roman" w:hAnsi="Times New Roman"/>
          <w:b/>
          <w:sz w:val="28"/>
          <w:szCs w:val="28"/>
        </w:rPr>
        <w:t xml:space="preserve"> Лозувавтської сільської ради</w:t>
      </w:r>
    </w:p>
    <w:p w:rsidR="009D4DC1" w:rsidRDefault="009D4DC1" w:rsidP="009D4DC1">
      <w:pPr>
        <w:spacing w:after="0" w:line="240" w:lineRule="auto"/>
        <w:rPr>
          <w:rFonts w:ascii="Times New Roman" w:hAnsi="Times New Roman"/>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59"/>
        <w:gridCol w:w="8611"/>
      </w:tblGrid>
      <w:tr w:rsidR="009D4DC1" w:rsidTr="00D42B7A">
        <w:tc>
          <w:tcPr>
            <w:tcW w:w="959" w:type="dxa"/>
          </w:tcPr>
          <w:p w:rsidR="009D4DC1" w:rsidRPr="009D4DC1" w:rsidRDefault="009D4DC1" w:rsidP="00C518CD">
            <w:pPr>
              <w:rPr>
                <w:rFonts w:ascii="Times New Roman" w:eastAsiaTheme="minorEastAsia" w:hAnsi="Times New Roman"/>
                <w:sz w:val="28"/>
                <w:szCs w:val="28"/>
              </w:rPr>
            </w:pPr>
          </w:p>
        </w:tc>
        <w:tc>
          <w:tcPr>
            <w:tcW w:w="8611" w:type="dxa"/>
          </w:tcPr>
          <w:p w:rsidR="009D4DC1" w:rsidRPr="009D4DC1" w:rsidRDefault="009D4DC1" w:rsidP="009D4DC1">
            <w:pPr>
              <w:jc w:val="center"/>
              <w:rPr>
                <w:rFonts w:ascii="Times New Roman" w:eastAsiaTheme="minorEastAsia" w:hAnsi="Times New Roman"/>
                <w:b/>
                <w:sz w:val="28"/>
                <w:szCs w:val="28"/>
                <w:u w:val="single"/>
              </w:rPr>
            </w:pPr>
            <w:r w:rsidRPr="009D4DC1">
              <w:rPr>
                <w:rFonts w:ascii="Times New Roman" w:eastAsiaTheme="minorEastAsia" w:hAnsi="Times New Roman"/>
                <w:b/>
                <w:sz w:val="28"/>
                <w:szCs w:val="28"/>
                <w:u w:val="single"/>
              </w:rPr>
              <w:t>Софіївська сільська рада</w:t>
            </w:r>
          </w:p>
          <w:p w:rsidR="009D4DC1" w:rsidRPr="009D4DC1" w:rsidRDefault="009D4DC1" w:rsidP="00C518CD">
            <w:pPr>
              <w:rPr>
                <w:rFonts w:ascii="Times New Roman" w:eastAsiaTheme="minorEastAsia" w:hAnsi="Times New Roman"/>
                <w:sz w:val="28"/>
                <w:szCs w:val="28"/>
              </w:rPr>
            </w:pPr>
          </w:p>
        </w:tc>
      </w:tr>
      <w:tr w:rsidR="009D4DC1" w:rsidRPr="00FC0025"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Опорний комунальний навчальний заклад «Софіївська загальноосвітня школа І-ІІІ ступенів» Криворізької районної ради Дніпропетровської області</w:t>
            </w:r>
          </w:p>
        </w:tc>
      </w:tr>
      <w:tr w:rsidR="009D4DC1" w:rsidRPr="00FC0025"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2.</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 xml:space="preserve"> «Христофорівська </w:t>
            </w:r>
            <w:r w:rsidRPr="009D4DC1">
              <w:rPr>
                <w:rFonts w:ascii="Times New Roman" w:eastAsia="Calibri" w:hAnsi="Times New Roman"/>
                <w:sz w:val="28"/>
                <w:szCs w:val="28"/>
              </w:rPr>
              <w:t xml:space="preserve">філія  </w:t>
            </w:r>
            <w:r w:rsidRPr="009D4DC1">
              <w:rPr>
                <w:rFonts w:ascii="Times New Roman" w:eastAsiaTheme="minorEastAsia" w:hAnsi="Times New Roman"/>
                <w:sz w:val="28"/>
                <w:szCs w:val="28"/>
              </w:rPr>
              <w:t>опорного комунального  навчального закладу «Софіївська загальноосвітня школа І-ІІІ ступенів» Криворізької районної ради Дніпропетровської області</w:t>
            </w:r>
          </w:p>
        </w:tc>
      </w:tr>
      <w:tr w:rsidR="009D4DC1" w:rsidRPr="00FC0025"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3.</w:t>
            </w:r>
          </w:p>
        </w:tc>
        <w:tc>
          <w:tcPr>
            <w:tcW w:w="8611" w:type="dxa"/>
          </w:tcPr>
          <w:p w:rsidR="009D4DC1" w:rsidRPr="009D4DC1" w:rsidRDefault="009D4DC1" w:rsidP="009D4DC1">
            <w:pPr>
              <w:ind w:left="-57" w:right="-57" w:firstLine="20"/>
              <w:rPr>
                <w:rFonts w:ascii="Times New Roman" w:eastAsiaTheme="minorEastAsia" w:hAnsi="Times New Roman"/>
                <w:sz w:val="28"/>
                <w:szCs w:val="28"/>
              </w:rPr>
            </w:pPr>
            <w:r w:rsidRPr="009D4DC1">
              <w:rPr>
                <w:rFonts w:ascii="Times New Roman" w:eastAsia="Calibri" w:hAnsi="Times New Roman"/>
                <w:sz w:val="28"/>
                <w:szCs w:val="28"/>
              </w:rPr>
              <w:t xml:space="preserve">Гейківська філія  </w:t>
            </w:r>
            <w:r w:rsidRPr="009D4DC1">
              <w:rPr>
                <w:rFonts w:ascii="Times New Roman" w:eastAsiaTheme="minorEastAsia" w:hAnsi="Times New Roman"/>
                <w:sz w:val="28"/>
                <w:szCs w:val="28"/>
              </w:rPr>
              <w:t>опорного комунального  навчального закладу «Софіївська загальноосвітня школа І-ІІІ ступенів» Криворізької районної ради Дніпропетровської області</w:t>
            </w:r>
          </w:p>
        </w:tc>
      </w:tr>
      <w:tr w:rsidR="009D4DC1" w:rsidRPr="00FC0025"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4.</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Данилівська філія  опорного комунального навчального закладу «Софіївська загальноосвітня школа І-ІІІ ступенів» Криворізької районної ради Дніпропетровської області</w:t>
            </w:r>
          </w:p>
        </w:tc>
      </w:tr>
      <w:tr w:rsidR="009D4DC1" w:rsidRPr="00FC0025"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5.</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Зеленогайська  філія  опорного комунального навчального закладу «Софіївська загальноосвітня школа І-ІІІ ступенів» Криворізької районної ради Дніпропетровської області</w:t>
            </w:r>
          </w:p>
        </w:tc>
      </w:tr>
      <w:tr w:rsidR="009D4DC1" w:rsidRPr="00FC0025"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6.</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Філія Грузький НВК  опорного комунального навчального закладу «Софіївська загальноосвітня школа І-ІІІ ступенів» Криворізької районної ради Дніпропетровської області 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7.</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 xml:space="preserve">Комунальний заклад «Софіївський дошкільний навчальний заклад (ясла-садок) «Сонечко» загального розвитку» Криворізької районної ради Дніпропетровської області </w:t>
            </w:r>
          </w:p>
        </w:tc>
      </w:tr>
      <w:tr w:rsidR="009D4DC1" w:rsidRPr="00FC0025"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lastRenderedPageBreak/>
              <w:t>1.</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 xml:space="preserve">Комунальний навчальний заклад «Червоношахтарська загальноосвітня школа І-ІІІ ступенів» Криворізької районної ради Дніпропетровської області </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2.</w:t>
            </w:r>
          </w:p>
        </w:tc>
        <w:tc>
          <w:tcPr>
            <w:tcW w:w="8611" w:type="dxa"/>
          </w:tcPr>
          <w:p w:rsidR="009D4DC1" w:rsidRPr="009D4DC1" w:rsidRDefault="009D4DC1" w:rsidP="009D4DC1">
            <w:pPr>
              <w:ind w:firstLine="20"/>
              <w:rPr>
                <w:rFonts w:ascii="Times New Roman" w:eastAsiaTheme="minorEastAsia" w:hAnsi="Times New Roman"/>
                <w:sz w:val="28"/>
                <w:szCs w:val="28"/>
              </w:rPr>
            </w:pPr>
            <w:r w:rsidRPr="009D4DC1">
              <w:rPr>
                <w:rFonts w:ascii="Times New Roman" w:eastAsiaTheme="minorEastAsia" w:hAnsi="Times New Roman"/>
                <w:sz w:val="28"/>
                <w:szCs w:val="28"/>
              </w:rPr>
              <w:t>Комунальний заклад «Вільненський дошкільний навчальний заклад (ясла-садок) «Білочка» загального розвитку Криворізької районної ради Дніпропетровської області</w:t>
            </w:r>
          </w:p>
        </w:tc>
      </w:tr>
      <w:tr w:rsidR="009D4DC1" w:rsidRPr="00FC0025"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3.</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Комунальний позашкільний навчальний заклад «Центр дитячо-юнацької творчості» 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p>
        </w:tc>
        <w:tc>
          <w:tcPr>
            <w:tcW w:w="8611" w:type="dxa"/>
          </w:tcPr>
          <w:p w:rsidR="009D4DC1" w:rsidRPr="009D4DC1" w:rsidRDefault="009D4DC1" w:rsidP="009D4DC1">
            <w:pPr>
              <w:jc w:val="center"/>
              <w:rPr>
                <w:rFonts w:ascii="Times New Roman" w:eastAsiaTheme="minorEastAsia" w:hAnsi="Times New Roman"/>
                <w:b/>
                <w:sz w:val="28"/>
                <w:szCs w:val="28"/>
              </w:rPr>
            </w:pPr>
          </w:p>
          <w:p w:rsidR="009D4DC1" w:rsidRPr="009D4DC1" w:rsidRDefault="009D4DC1" w:rsidP="009D4DC1">
            <w:pPr>
              <w:jc w:val="center"/>
              <w:rPr>
                <w:rFonts w:ascii="Times New Roman" w:eastAsiaTheme="minorEastAsia" w:hAnsi="Times New Roman"/>
                <w:b/>
                <w:sz w:val="28"/>
                <w:szCs w:val="28"/>
              </w:rPr>
            </w:pPr>
            <w:r w:rsidRPr="009D4DC1">
              <w:rPr>
                <w:rFonts w:ascii="Times New Roman" w:eastAsiaTheme="minorEastAsia" w:hAnsi="Times New Roman"/>
                <w:b/>
                <w:sz w:val="28"/>
                <w:szCs w:val="28"/>
              </w:rPr>
              <w:t>Гейківська сільська рада</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Комунальний заклад «Гейківський дошкільний навчальний заклад (ясла- садок) «Теремок» загального розвитку» 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w:t>
            </w:r>
          </w:p>
        </w:tc>
        <w:tc>
          <w:tcPr>
            <w:tcW w:w="8611" w:type="dxa"/>
          </w:tcPr>
          <w:p w:rsidR="009D4DC1" w:rsidRPr="009D4DC1" w:rsidRDefault="009D4DC1" w:rsidP="009D4DC1">
            <w:pPr>
              <w:ind w:firstLine="20"/>
              <w:rPr>
                <w:rFonts w:ascii="Times New Roman" w:eastAsiaTheme="minorEastAsia" w:hAnsi="Times New Roman"/>
                <w:sz w:val="28"/>
                <w:szCs w:val="28"/>
              </w:rPr>
            </w:pPr>
            <w:r w:rsidRPr="009D4DC1">
              <w:rPr>
                <w:rFonts w:ascii="Times New Roman" w:eastAsiaTheme="minorEastAsia" w:hAnsi="Times New Roman"/>
                <w:color w:val="000000"/>
                <w:sz w:val="28"/>
                <w:szCs w:val="28"/>
              </w:rPr>
              <w:t xml:space="preserve">Комунальний заклад «Данилівський дошкільний навчальний заклад (ясла-садок) «Світлячок» загального розвитку» </w:t>
            </w:r>
            <w:r w:rsidRPr="009D4DC1">
              <w:rPr>
                <w:rStyle w:val="a7"/>
                <w:rFonts w:ascii="Times New Roman" w:eastAsiaTheme="minorEastAsia" w:hAnsi="Times New Roman"/>
                <w:sz w:val="28"/>
                <w:szCs w:val="28"/>
              </w:rPr>
              <w:t>Криворізької районної ради</w:t>
            </w:r>
            <w:r w:rsidRPr="009D4DC1">
              <w:rPr>
                <w:rFonts w:ascii="Times New Roman" w:eastAsiaTheme="minorEastAsia" w:hAnsi="Times New Roman"/>
                <w:color w:val="000000"/>
                <w:sz w:val="28"/>
                <w:szCs w:val="28"/>
              </w:rPr>
              <w:t xml:space="preserve">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p>
        </w:tc>
        <w:tc>
          <w:tcPr>
            <w:tcW w:w="8611" w:type="dxa"/>
          </w:tcPr>
          <w:p w:rsidR="009D4DC1" w:rsidRPr="009D4DC1" w:rsidRDefault="009D4DC1" w:rsidP="009D4DC1">
            <w:pPr>
              <w:jc w:val="center"/>
              <w:rPr>
                <w:rFonts w:ascii="Times New Roman" w:eastAsiaTheme="minorEastAsia" w:hAnsi="Times New Roman"/>
                <w:b/>
                <w:sz w:val="28"/>
                <w:szCs w:val="28"/>
              </w:rPr>
            </w:pPr>
          </w:p>
          <w:p w:rsidR="009D4DC1" w:rsidRPr="009D4DC1" w:rsidRDefault="009D4DC1" w:rsidP="009D4DC1">
            <w:pPr>
              <w:jc w:val="center"/>
              <w:rPr>
                <w:rFonts w:ascii="Times New Roman" w:eastAsiaTheme="minorEastAsia" w:hAnsi="Times New Roman"/>
                <w:b/>
                <w:sz w:val="28"/>
                <w:szCs w:val="28"/>
              </w:rPr>
            </w:pPr>
            <w:r w:rsidRPr="009D4DC1">
              <w:rPr>
                <w:rFonts w:ascii="Times New Roman" w:eastAsiaTheme="minorEastAsia" w:hAnsi="Times New Roman"/>
                <w:b/>
                <w:sz w:val="28"/>
                <w:szCs w:val="28"/>
              </w:rPr>
              <w:t>Лозуватська сільська рада</w:t>
            </w:r>
          </w:p>
          <w:p w:rsidR="009D4DC1" w:rsidRPr="009D4DC1" w:rsidRDefault="009D4DC1" w:rsidP="009D4DC1">
            <w:pPr>
              <w:jc w:val="center"/>
              <w:rPr>
                <w:rFonts w:ascii="Times New Roman" w:eastAsiaTheme="minorEastAsia" w:hAnsi="Times New Roman"/>
                <w:sz w:val="28"/>
                <w:szCs w:val="28"/>
              </w:rPr>
            </w:pP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 xml:space="preserve">Комунальний початковий мистецький навчальний заклад «Криворізька районна музична школа»  Криворізької районної ради Дніпропетровської області </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2.</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 xml:space="preserve">Опорний комунальний навчальний заклад «Лозуватська загальноосвітня школа І-ІІІ ступенів ім. Т.Г.Шевченка»  </w:t>
            </w:r>
            <w:r w:rsidRPr="009D4DC1">
              <w:rPr>
                <w:rFonts w:ascii="Times New Roman" w:eastAsiaTheme="minorEastAsia" w:hAnsi="Times New Roman"/>
                <w:color w:val="000000"/>
                <w:sz w:val="28"/>
                <w:szCs w:val="28"/>
              </w:rPr>
              <w:t>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3.</w:t>
            </w:r>
          </w:p>
        </w:tc>
        <w:tc>
          <w:tcPr>
            <w:tcW w:w="8611" w:type="dxa"/>
          </w:tcPr>
          <w:p w:rsidR="009D4DC1" w:rsidRPr="009D4DC1" w:rsidRDefault="009D4DC1" w:rsidP="009D4DC1">
            <w:pPr>
              <w:ind w:firstLine="20"/>
              <w:rPr>
                <w:rFonts w:ascii="Times New Roman" w:eastAsiaTheme="minorEastAsia" w:hAnsi="Times New Roman"/>
                <w:sz w:val="28"/>
                <w:szCs w:val="28"/>
              </w:rPr>
            </w:pPr>
            <w:r w:rsidRPr="009D4DC1">
              <w:rPr>
                <w:rFonts w:ascii="Times New Roman" w:eastAsiaTheme="minorEastAsia" w:hAnsi="Times New Roman"/>
                <w:sz w:val="28"/>
                <w:szCs w:val="28"/>
              </w:rPr>
              <w:t xml:space="preserve">Лозуватська філія опорного комунального навчального закладу «Лозуватська загальноосвітня школа І-ІІІ ступенів ім. Т.Г.Шевченка»  </w:t>
            </w:r>
            <w:r w:rsidRPr="009D4DC1">
              <w:rPr>
                <w:rFonts w:ascii="Times New Roman" w:eastAsiaTheme="minorEastAsia" w:hAnsi="Times New Roman"/>
                <w:color w:val="000000"/>
                <w:sz w:val="28"/>
                <w:szCs w:val="28"/>
              </w:rPr>
              <w:t xml:space="preserve">Криворізької районної ради  Дніпропетровської області </w:t>
            </w:r>
            <w:r w:rsidRPr="009D4DC1">
              <w:rPr>
                <w:rFonts w:ascii="Times New Roman" w:eastAsiaTheme="minorEastAsia" w:hAnsi="Times New Roman"/>
                <w:bCs/>
                <w:sz w:val="28"/>
                <w:szCs w:val="28"/>
              </w:rPr>
              <w:t>(ПШ-сад І ступеня)</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4.</w:t>
            </w:r>
          </w:p>
        </w:tc>
        <w:tc>
          <w:tcPr>
            <w:tcW w:w="8611" w:type="dxa"/>
          </w:tcPr>
          <w:p w:rsidR="009D4DC1" w:rsidRPr="009D4DC1" w:rsidRDefault="009D4DC1" w:rsidP="00C518CD">
            <w:pPr>
              <w:pStyle w:val="a8"/>
              <w:rPr>
                <w:rFonts w:ascii="Times New Roman" w:hAnsi="Times New Roman"/>
                <w:sz w:val="28"/>
                <w:szCs w:val="28"/>
                <w:lang w:val="uk-UA"/>
              </w:rPr>
            </w:pPr>
            <w:r w:rsidRPr="009D4DC1">
              <w:rPr>
                <w:rFonts w:ascii="Times New Roman" w:hAnsi="Times New Roman"/>
                <w:sz w:val="28"/>
                <w:szCs w:val="28"/>
                <w:lang w:val="uk-UA"/>
              </w:rPr>
              <w:t xml:space="preserve"> Лозуватська філія № 2 </w:t>
            </w:r>
            <w:r w:rsidRPr="00D12B05">
              <w:rPr>
                <w:rFonts w:ascii="Times New Roman" w:eastAsiaTheme="minorEastAsia" w:hAnsi="Times New Roman"/>
                <w:sz w:val="28"/>
                <w:szCs w:val="28"/>
                <w:lang w:val="uk-UA"/>
              </w:rPr>
              <w:t>опорного к</w:t>
            </w:r>
            <w:r w:rsidRPr="00D12B05">
              <w:rPr>
                <w:rFonts w:ascii="Times New Roman" w:eastAsiaTheme="minorEastAsia" w:hAnsi="Times New Roman"/>
                <w:sz w:val="28"/>
                <w:szCs w:val="28"/>
              </w:rPr>
              <w:t>омунальн</w:t>
            </w:r>
            <w:r w:rsidRPr="00D12B05">
              <w:rPr>
                <w:rFonts w:ascii="Times New Roman" w:eastAsiaTheme="minorEastAsia" w:hAnsi="Times New Roman"/>
                <w:sz w:val="28"/>
                <w:szCs w:val="28"/>
                <w:lang w:val="uk-UA"/>
              </w:rPr>
              <w:t>ого</w:t>
            </w:r>
            <w:r w:rsidRPr="00D12B05">
              <w:rPr>
                <w:rFonts w:ascii="Times New Roman" w:eastAsiaTheme="minorEastAsia" w:hAnsi="Times New Roman"/>
                <w:sz w:val="28"/>
                <w:szCs w:val="28"/>
              </w:rPr>
              <w:t xml:space="preserve"> навчальн</w:t>
            </w:r>
            <w:r w:rsidRPr="00D12B05">
              <w:rPr>
                <w:rFonts w:ascii="Times New Roman" w:eastAsiaTheme="minorEastAsia" w:hAnsi="Times New Roman"/>
                <w:sz w:val="28"/>
                <w:szCs w:val="28"/>
                <w:lang w:val="uk-UA"/>
              </w:rPr>
              <w:t>ого</w:t>
            </w:r>
            <w:r w:rsidRPr="00D12B05">
              <w:rPr>
                <w:rFonts w:ascii="Times New Roman" w:eastAsiaTheme="minorEastAsia" w:hAnsi="Times New Roman"/>
                <w:sz w:val="28"/>
                <w:szCs w:val="28"/>
              </w:rPr>
              <w:t xml:space="preserve"> заклад</w:t>
            </w:r>
            <w:r w:rsidRPr="00D12B05">
              <w:rPr>
                <w:rFonts w:ascii="Times New Roman" w:eastAsiaTheme="minorEastAsia" w:hAnsi="Times New Roman"/>
                <w:sz w:val="28"/>
                <w:szCs w:val="28"/>
                <w:lang w:val="uk-UA"/>
              </w:rPr>
              <w:t xml:space="preserve">у </w:t>
            </w:r>
            <w:r w:rsidRPr="00D12B05">
              <w:rPr>
                <w:rFonts w:ascii="Times New Roman" w:eastAsiaTheme="minorEastAsia" w:hAnsi="Times New Roman"/>
                <w:sz w:val="28"/>
                <w:szCs w:val="28"/>
              </w:rPr>
              <w:lastRenderedPageBreak/>
              <w:t>«Лозуватська загальноосвітня школа І-ІІІ ступенів ім. Т.Г.Шевченка»</w:t>
            </w:r>
            <w:r w:rsidRPr="00D12B05">
              <w:rPr>
                <w:rFonts w:ascii="Times New Roman" w:eastAsiaTheme="minorEastAsia" w:hAnsi="Times New Roman"/>
                <w:color w:val="000000"/>
                <w:sz w:val="28"/>
                <w:szCs w:val="28"/>
                <w:lang w:val="uk-UA"/>
              </w:rPr>
              <w:t>Криворізької районної ради  Дніпропетровської області (ЗСО І-ІІ ступенів)</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lastRenderedPageBreak/>
              <w:t>5.</w:t>
            </w:r>
          </w:p>
        </w:tc>
        <w:tc>
          <w:tcPr>
            <w:tcW w:w="8611" w:type="dxa"/>
          </w:tcPr>
          <w:p w:rsidR="009D4DC1" w:rsidRPr="009D4DC1" w:rsidRDefault="009D4DC1" w:rsidP="009D4DC1">
            <w:pPr>
              <w:keepNext/>
              <w:outlineLvl w:val="1"/>
              <w:rPr>
                <w:rFonts w:ascii="Times New Roman" w:eastAsiaTheme="minorEastAsia" w:hAnsi="Times New Roman"/>
                <w:color w:val="000000"/>
                <w:sz w:val="28"/>
                <w:szCs w:val="28"/>
              </w:rPr>
            </w:pPr>
            <w:r w:rsidRPr="009D4DC1">
              <w:rPr>
                <w:rFonts w:ascii="Times New Roman" w:eastAsiaTheme="minorEastAsia" w:hAnsi="Times New Roman"/>
                <w:color w:val="000000"/>
                <w:sz w:val="28"/>
                <w:szCs w:val="28"/>
              </w:rPr>
              <w:t xml:space="preserve">Радіонівська філія  </w:t>
            </w:r>
            <w:r w:rsidRPr="009D4DC1">
              <w:rPr>
                <w:rFonts w:ascii="Times New Roman" w:eastAsiaTheme="minorEastAsia" w:hAnsi="Times New Roman"/>
                <w:sz w:val="28"/>
                <w:szCs w:val="28"/>
              </w:rPr>
              <w:t xml:space="preserve">опорного комунального навчального закладу  «Лозуватська загальноосвітня школа І-ІІІ ступенів ім. Т.Г.Шевченка»  </w:t>
            </w:r>
            <w:r w:rsidRPr="009D4DC1">
              <w:rPr>
                <w:rFonts w:ascii="Times New Roman" w:eastAsiaTheme="minorEastAsia" w:hAnsi="Times New Roman"/>
                <w:color w:val="000000"/>
                <w:sz w:val="28"/>
                <w:szCs w:val="28"/>
              </w:rPr>
              <w:t>Криворізької районної ради  Дніпропетровської області (ЗСО І-ІІ ступенів)</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6.</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Комунальний заклад «Лозуватський комбінований дощкільний навчальний заклад (ясла-садок) «Берізка» 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7.</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Комунальний позашкільний навчальний заклад «Дитячо-юнацька спортивна школа» 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8.</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Криворізька централізована бібліотечна система</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9.</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Комунальна установа «Криворізький районний трудовий архів»</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10.</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Лозуватська сільська пожежна команда</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11.</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Комунальна установа «Інклюзивно-ресурсний центр» 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12.</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 xml:space="preserve">Автомобіль ГАЗ </w:t>
            </w:r>
            <w:r w:rsidRPr="009D4DC1">
              <w:rPr>
                <w:rFonts w:ascii="Times New Roman" w:eastAsiaTheme="minorEastAsia" w:hAnsi="Times New Roman"/>
                <w:bCs/>
                <w:color w:val="212529"/>
                <w:sz w:val="28"/>
                <w:szCs w:val="28"/>
                <w:shd w:val="clear" w:color="auto" w:fill="FFFFFF"/>
              </w:rPr>
              <w:t xml:space="preserve">31105 номерний знак </w:t>
            </w:r>
            <w:r w:rsidRPr="009D4DC1">
              <w:rPr>
                <w:rFonts w:ascii="Times New Roman" w:eastAsiaTheme="minorEastAsia" w:hAnsi="Times New Roman"/>
                <w:sz w:val="28"/>
                <w:szCs w:val="28"/>
              </w:rPr>
              <w:t>АЕ 8150 АЕ</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p>
        </w:tc>
        <w:tc>
          <w:tcPr>
            <w:tcW w:w="8611" w:type="dxa"/>
          </w:tcPr>
          <w:p w:rsidR="009D4DC1" w:rsidRPr="009D4DC1" w:rsidRDefault="009D4DC1" w:rsidP="0054462A">
            <w:pPr>
              <w:ind w:right="-108"/>
              <w:rPr>
                <w:rFonts w:ascii="Times New Roman" w:eastAsiaTheme="minorEastAsia" w:hAnsi="Times New Roman"/>
                <w:b/>
                <w:sz w:val="28"/>
                <w:szCs w:val="28"/>
              </w:rPr>
            </w:pPr>
          </w:p>
          <w:p w:rsidR="009D4DC1" w:rsidRPr="009D4DC1" w:rsidRDefault="009D4DC1" w:rsidP="009D4DC1">
            <w:pPr>
              <w:ind w:right="-108"/>
              <w:jc w:val="center"/>
              <w:rPr>
                <w:rFonts w:ascii="Times New Roman" w:eastAsiaTheme="minorEastAsia" w:hAnsi="Times New Roman"/>
                <w:b/>
                <w:sz w:val="28"/>
                <w:szCs w:val="28"/>
              </w:rPr>
            </w:pPr>
            <w:r w:rsidRPr="009D4DC1">
              <w:rPr>
                <w:rFonts w:ascii="Times New Roman" w:eastAsiaTheme="minorEastAsia" w:hAnsi="Times New Roman"/>
                <w:b/>
                <w:sz w:val="28"/>
                <w:szCs w:val="28"/>
              </w:rPr>
              <w:t>Чкаловська сільська рада</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Комунальний заклад «Радіонівський дошкільний навчальний заклад (ясла-садок) «Берізка»</w:t>
            </w:r>
            <w:r w:rsidRPr="009D4DC1">
              <w:rPr>
                <w:rFonts w:ascii="Times New Roman" w:eastAsiaTheme="minorEastAsia" w:hAnsi="Times New Roman"/>
                <w:color w:val="000000"/>
                <w:sz w:val="28"/>
                <w:szCs w:val="28"/>
              </w:rPr>
              <w:t xml:space="preserve"> загального розвитку» </w:t>
            </w:r>
            <w:r w:rsidRPr="009D4DC1">
              <w:rPr>
                <w:rFonts w:ascii="Times New Roman" w:eastAsiaTheme="minorEastAsia" w:hAnsi="Times New Roman"/>
                <w:sz w:val="28"/>
                <w:szCs w:val="28"/>
              </w:rPr>
              <w:t xml:space="preserve"> 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2.</w:t>
            </w:r>
          </w:p>
        </w:tc>
        <w:tc>
          <w:tcPr>
            <w:tcW w:w="8611"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Комунальний заклад «Чкаловський дошкільний навчальний заклад (ясла -садок) «Ластівка» загального розвитку»  Криворізької районної ради Дніпропетровської області</w:t>
            </w: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p>
        </w:tc>
        <w:tc>
          <w:tcPr>
            <w:tcW w:w="8611" w:type="dxa"/>
          </w:tcPr>
          <w:p w:rsidR="009D4DC1" w:rsidRPr="009D4DC1" w:rsidRDefault="009D4DC1" w:rsidP="009D4DC1">
            <w:pPr>
              <w:jc w:val="center"/>
              <w:rPr>
                <w:rFonts w:ascii="Times New Roman" w:eastAsiaTheme="minorEastAsia" w:hAnsi="Times New Roman"/>
                <w:b/>
                <w:sz w:val="28"/>
                <w:szCs w:val="28"/>
                <w:lang w:eastAsia="en-US"/>
              </w:rPr>
            </w:pPr>
            <w:r w:rsidRPr="009D4DC1">
              <w:rPr>
                <w:rFonts w:ascii="Times New Roman" w:eastAsiaTheme="minorEastAsia" w:hAnsi="Times New Roman"/>
                <w:b/>
                <w:sz w:val="28"/>
                <w:szCs w:val="28"/>
                <w:lang w:eastAsia="en-US"/>
              </w:rPr>
              <w:t>Христофорівська селищна рада</w:t>
            </w:r>
          </w:p>
          <w:p w:rsidR="009D4DC1" w:rsidRPr="009D4DC1" w:rsidRDefault="009D4DC1" w:rsidP="009D4DC1">
            <w:pPr>
              <w:jc w:val="center"/>
              <w:rPr>
                <w:rFonts w:ascii="Times New Roman" w:eastAsiaTheme="minorEastAsia" w:hAnsi="Times New Roman"/>
                <w:b/>
                <w:sz w:val="28"/>
                <w:szCs w:val="28"/>
                <w:lang w:eastAsia="en-US"/>
              </w:rPr>
            </w:pPr>
          </w:p>
        </w:tc>
      </w:tr>
      <w:tr w:rsidR="009D4DC1" w:rsidTr="00D42B7A">
        <w:tc>
          <w:tcPr>
            <w:tcW w:w="959" w:type="dxa"/>
          </w:tcPr>
          <w:p w:rsidR="009D4DC1" w:rsidRPr="009D4DC1" w:rsidRDefault="009D4DC1" w:rsidP="00C518CD">
            <w:pPr>
              <w:rPr>
                <w:rFonts w:ascii="Times New Roman" w:eastAsiaTheme="minorEastAsia" w:hAnsi="Times New Roman"/>
                <w:sz w:val="28"/>
                <w:szCs w:val="28"/>
              </w:rPr>
            </w:pPr>
            <w:r w:rsidRPr="009D4DC1">
              <w:rPr>
                <w:rFonts w:ascii="Times New Roman" w:eastAsiaTheme="minorEastAsia" w:hAnsi="Times New Roman"/>
                <w:sz w:val="28"/>
                <w:szCs w:val="28"/>
              </w:rPr>
              <w:t>1.</w:t>
            </w:r>
          </w:p>
        </w:tc>
        <w:tc>
          <w:tcPr>
            <w:tcW w:w="8611" w:type="dxa"/>
          </w:tcPr>
          <w:p w:rsidR="009D4DC1" w:rsidRPr="009D4DC1" w:rsidRDefault="009D4DC1" w:rsidP="00C518CD">
            <w:pPr>
              <w:rPr>
                <w:rFonts w:ascii="Times New Roman" w:eastAsiaTheme="minorEastAsia" w:hAnsi="Times New Roman"/>
                <w:color w:val="000000"/>
                <w:sz w:val="28"/>
                <w:szCs w:val="28"/>
              </w:rPr>
            </w:pPr>
            <w:r w:rsidRPr="009D4DC1">
              <w:rPr>
                <w:rFonts w:ascii="Times New Roman" w:eastAsiaTheme="minorEastAsia" w:hAnsi="Times New Roman"/>
                <w:sz w:val="28"/>
                <w:szCs w:val="28"/>
              </w:rPr>
              <w:t>Комунальний заклад «Христофорівський дошкільний навчальний заклад(ясла-садок) «Буратіно» загального розвитку»</w:t>
            </w:r>
            <w:r w:rsidRPr="009D4DC1">
              <w:rPr>
                <w:rFonts w:ascii="Times New Roman" w:eastAsiaTheme="minorEastAsia" w:hAnsi="Times New Roman"/>
                <w:color w:val="000000"/>
                <w:sz w:val="28"/>
                <w:szCs w:val="28"/>
              </w:rPr>
              <w:t xml:space="preserve"> Криворізької </w:t>
            </w:r>
            <w:r w:rsidRPr="009D4DC1">
              <w:rPr>
                <w:rFonts w:ascii="Times New Roman" w:eastAsiaTheme="minorEastAsia" w:hAnsi="Times New Roman"/>
                <w:color w:val="000000"/>
                <w:sz w:val="28"/>
                <w:szCs w:val="28"/>
              </w:rPr>
              <w:lastRenderedPageBreak/>
              <w:t xml:space="preserve">районної </w:t>
            </w:r>
            <w:r w:rsidRPr="00D42B7A">
              <w:rPr>
                <w:rStyle w:val="a7"/>
                <w:rFonts w:ascii="Times New Roman" w:eastAsiaTheme="minorEastAsia" w:hAnsi="Times New Roman"/>
                <w:b w:val="0"/>
                <w:sz w:val="28"/>
                <w:szCs w:val="28"/>
              </w:rPr>
              <w:t>ради</w:t>
            </w:r>
            <w:r w:rsidRPr="009D4DC1">
              <w:rPr>
                <w:rFonts w:ascii="Times New Roman" w:eastAsiaTheme="minorEastAsia" w:hAnsi="Times New Roman"/>
                <w:color w:val="000000"/>
                <w:sz w:val="28"/>
                <w:szCs w:val="28"/>
              </w:rPr>
              <w:t xml:space="preserve">  Дніпропетровської області</w:t>
            </w:r>
          </w:p>
          <w:p w:rsidR="009D4DC1" w:rsidRPr="009D4DC1" w:rsidRDefault="009D4DC1" w:rsidP="00C518CD">
            <w:pPr>
              <w:rPr>
                <w:rFonts w:ascii="Times New Roman" w:eastAsiaTheme="minorEastAsia" w:hAnsi="Times New Roman"/>
                <w:sz w:val="28"/>
                <w:szCs w:val="28"/>
              </w:rPr>
            </w:pPr>
          </w:p>
        </w:tc>
      </w:tr>
    </w:tbl>
    <w:p w:rsidR="009D4DC1" w:rsidRDefault="009D4DC1" w:rsidP="009D4DC1">
      <w:pPr>
        <w:spacing w:after="0" w:line="240" w:lineRule="auto"/>
        <w:rPr>
          <w:rFonts w:ascii="Times New Roman" w:hAnsi="Times New Roman"/>
          <w:sz w:val="28"/>
          <w:szCs w:val="28"/>
        </w:rPr>
      </w:pPr>
    </w:p>
    <w:p w:rsidR="009D4DC1" w:rsidRDefault="009D4DC1"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r>
        <w:rPr>
          <w:rFonts w:ascii="Times New Roman" w:hAnsi="Times New Roman"/>
          <w:sz w:val="28"/>
          <w:szCs w:val="28"/>
        </w:rPr>
        <w:t xml:space="preserve">    Секретар сільської ради                                       Лілія РЕВУЦЬКА</w:t>
      </w: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D42B7A">
      <w:pPr>
        <w:spacing w:after="0" w:line="240" w:lineRule="auto"/>
        <w:ind w:left="5664" w:firstLine="6"/>
        <w:rPr>
          <w:rFonts w:ascii="Times New Roman" w:hAnsi="Times New Roman"/>
          <w:sz w:val="28"/>
          <w:szCs w:val="28"/>
        </w:rPr>
      </w:pPr>
      <w:r w:rsidRPr="00484064">
        <w:rPr>
          <w:rFonts w:ascii="Times New Roman" w:hAnsi="Times New Roman"/>
          <w:sz w:val="28"/>
          <w:szCs w:val="28"/>
        </w:rPr>
        <w:lastRenderedPageBreak/>
        <w:t>Додаток</w:t>
      </w:r>
      <w:r>
        <w:rPr>
          <w:rFonts w:ascii="Times New Roman" w:hAnsi="Times New Roman"/>
          <w:sz w:val="28"/>
          <w:szCs w:val="28"/>
        </w:rPr>
        <w:t xml:space="preserve"> 2</w:t>
      </w:r>
    </w:p>
    <w:p w:rsidR="00D42B7A" w:rsidRPr="00484064" w:rsidRDefault="00D42B7A" w:rsidP="00D42B7A">
      <w:pPr>
        <w:spacing w:after="0" w:line="240" w:lineRule="auto"/>
        <w:ind w:left="5664" w:firstLine="6"/>
        <w:rPr>
          <w:rFonts w:ascii="Times New Roman" w:hAnsi="Times New Roman"/>
          <w:sz w:val="28"/>
          <w:szCs w:val="28"/>
        </w:rPr>
      </w:pPr>
      <w:r w:rsidRPr="00484064">
        <w:rPr>
          <w:rFonts w:ascii="Times New Roman" w:hAnsi="Times New Roman"/>
          <w:sz w:val="28"/>
          <w:szCs w:val="28"/>
        </w:rPr>
        <w:t xml:space="preserve"> до рішення районної ради</w:t>
      </w:r>
    </w:p>
    <w:p w:rsidR="00D42B7A" w:rsidRDefault="00D42B7A" w:rsidP="00D42B7A">
      <w:pPr>
        <w:spacing w:after="0" w:line="240" w:lineRule="auto"/>
        <w:rPr>
          <w:rFonts w:ascii="Times New Roman" w:hAnsi="Times New Roman"/>
          <w:sz w:val="28"/>
          <w:szCs w:val="28"/>
        </w:rPr>
      </w:pP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002070BC">
        <w:rPr>
          <w:rFonts w:ascii="Times New Roman" w:hAnsi="Times New Roman"/>
          <w:sz w:val="28"/>
          <w:szCs w:val="28"/>
        </w:rPr>
        <w:t xml:space="preserve">           </w:t>
      </w:r>
      <w:r w:rsidRPr="00484064">
        <w:rPr>
          <w:rFonts w:ascii="Times New Roman" w:hAnsi="Times New Roman"/>
          <w:sz w:val="28"/>
          <w:szCs w:val="28"/>
        </w:rPr>
        <w:t xml:space="preserve">від </w:t>
      </w:r>
      <w:r>
        <w:rPr>
          <w:rFonts w:ascii="Times New Roman" w:hAnsi="Times New Roman"/>
          <w:sz w:val="28"/>
          <w:szCs w:val="28"/>
        </w:rPr>
        <w:t>23.12</w:t>
      </w:r>
      <w:r w:rsidRPr="00484064">
        <w:rPr>
          <w:rFonts w:ascii="Times New Roman" w:hAnsi="Times New Roman"/>
          <w:sz w:val="28"/>
          <w:szCs w:val="28"/>
        </w:rPr>
        <w:t xml:space="preserve">.2020 р </w:t>
      </w:r>
    </w:p>
    <w:p w:rsidR="00D42B7A" w:rsidRDefault="002070BC" w:rsidP="00D42B7A">
      <w:pPr>
        <w:spacing w:after="0" w:line="240" w:lineRule="auto"/>
        <w:rPr>
          <w:rFonts w:ascii="Times New Roman" w:hAnsi="Times New Roman"/>
          <w:sz w:val="28"/>
          <w:szCs w:val="28"/>
        </w:rPr>
      </w:pPr>
      <w:r>
        <w:rPr>
          <w:rFonts w:ascii="Times New Roman" w:hAnsi="Times New Roman"/>
          <w:sz w:val="28"/>
          <w:szCs w:val="28"/>
        </w:rPr>
        <w:t xml:space="preserve">                                                                                  </w:t>
      </w:r>
      <w:r w:rsidR="00D42B7A" w:rsidRPr="00484064">
        <w:rPr>
          <w:rFonts w:ascii="Times New Roman" w:hAnsi="Times New Roman"/>
          <w:sz w:val="28"/>
          <w:szCs w:val="28"/>
        </w:rPr>
        <w:t xml:space="preserve">№ </w:t>
      </w:r>
      <w:r w:rsidR="00D42B7A">
        <w:rPr>
          <w:rFonts w:ascii="Times New Roman" w:hAnsi="Times New Roman"/>
          <w:sz w:val="28"/>
          <w:szCs w:val="28"/>
        </w:rPr>
        <w:t>41</w:t>
      </w:r>
      <w:r w:rsidR="00D42B7A" w:rsidRPr="00484064">
        <w:rPr>
          <w:rFonts w:ascii="Times New Roman" w:hAnsi="Times New Roman"/>
          <w:sz w:val="28"/>
          <w:szCs w:val="28"/>
        </w:rPr>
        <w:t>-</w:t>
      </w:r>
      <w:r w:rsidR="00D42B7A">
        <w:rPr>
          <w:rFonts w:ascii="Times New Roman" w:hAnsi="Times New Roman"/>
          <w:sz w:val="28"/>
          <w:szCs w:val="28"/>
          <w:lang w:val="en-US"/>
        </w:rPr>
        <w:t>I</w:t>
      </w:r>
      <w:r w:rsidR="00D42B7A" w:rsidRPr="00484064">
        <w:rPr>
          <w:rFonts w:ascii="Times New Roman" w:hAnsi="Times New Roman"/>
          <w:sz w:val="28"/>
          <w:szCs w:val="28"/>
          <w:lang w:val="en-US"/>
        </w:rPr>
        <w:t>I</w:t>
      </w:r>
      <w:r w:rsidR="00D42B7A" w:rsidRPr="000D4461">
        <w:rPr>
          <w:rFonts w:ascii="Times New Roman" w:hAnsi="Times New Roman"/>
          <w:sz w:val="28"/>
          <w:szCs w:val="28"/>
        </w:rPr>
        <w:t>/</w:t>
      </w:r>
      <w:r w:rsidR="00D42B7A" w:rsidRPr="00484064">
        <w:rPr>
          <w:rFonts w:ascii="Times New Roman" w:hAnsi="Times New Roman"/>
          <w:sz w:val="28"/>
          <w:szCs w:val="28"/>
          <w:lang w:val="en-US"/>
        </w:rPr>
        <w:t>VII</w:t>
      </w:r>
      <w:r w:rsidR="00D42B7A">
        <w:rPr>
          <w:rFonts w:ascii="Times New Roman" w:hAnsi="Times New Roman"/>
          <w:sz w:val="28"/>
          <w:szCs w:val="28"/>
        </w:rPr>
        <w:t>І</w:t>
      </w:r>
    </w:p>
    <w:p w:rsidR="00D42B7A" w:rsidRPr="00CE31A5" w:rsidRDefault="00D42B7A" w:rsidP="009D4DC1">
      <w:pPr>
        <w:spacing w:after="0" w:line="240" w:lineRule="auto"/>
        <w:rPr>
          <w:rFonts w:ascii="Times New Roman" w:hAnsi="Times New Roman"/>
          <w:sz w:val="28"/>
          <w:szCs w:val="28"/>
        </w:rPr>
      </w:pPr>
    </w:p>
    <w:p w:rsidR="009D4DC1" w:rsidRDefault="009D4DC1"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FB7039" w:rsidRDefault="00FB7039" w:rsidP="00FB7039">
      <w:pPr>
        <w:spacing w:after="0" w:line="240" w:lineRule="auto"/>
        <w:jc w:val="center"/>
        <w:rPr>
          <w:rFonts w:ascii="Times New Roman" w:hAnsi="Times New Roman"/>
          <w:b/>
          <w:sz w:val="28"/>
          <w:szCs w:val="28"/>
        </w:rPr>
      </w:pPr>
      <w:r w:rsidRPr="00484064">
        <w:rPr>
          <w:rFonts w:ascii="Times New Roman" w:hAnsi="Times New Roman"/>
          <w:b/>
          <w:sz w:val="28"/>
          <w:szCs w:val="28"/>
        </w:rPr>
        <w:t xml:space="preserve">Перелік </w:t>
      </w:r>
    </w:p>
    <w:p w:rsidR="00FB7039" w:rsidRDefault="00FB7039" w:rsidP="00FB7039">
      <w:pPr>
        <w:spacing w:after="0" w:line="240" w:lineRule="auto"/>
        <w:jc w:val="center"/>
        <w:rPr>
          <w:rFonts w:ascii="Times New Roman" w:hAnsi="Times New Roman"/>
          <w:sz w:val="28"/>
          <w:szCs w:val="28"/>
        </w:rPr>
      </w:pPr>
      <w:r>
        <w:rPr>
          <w:rFonts w:ascii="Times New Roman" w:hAnsi="Times New Roman"/>
          <w:b/>
          <w:sz w:val="28"/>
          <w:szCs w:val="28"/>
        </w:rPr>
        <w:t>об</w:t>
      </w:r>
      <w:r w:rsidRPr="006D649B">
        <w:rPr>
          <w:rFonts w:ascii="Times New Roman" w:hAnsi="Times New Roman"/>
          <w:b/>
          <w:sz w:val="28"/>
          <w:szCs w:val="28"/>
        </w:rPr>
        <w:t>’</w:t>
      </w:r>
      <w:r>
        <w:rPr>
          <w:rFonts w:ascii="Times New Roman" w:hAnsi="Times New Roman"/>
          <w:b/>
          <w:sz w:val="28"/>
          <w:szCs w:val="28"/>
        </w:rPr>
        <w:t>єктів  комунальної власності  Лозувавтської сільської ради, які змінили назву</w:t>
      </w: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Опорний комунальний навчальний заклад  «Софіївська загальноосвітня школа І-ІІІ ступенів» Криворізької районної ради Дніпропетровської області на опорний комунальний навчальний заклад  «Софіївська загальноосвітня школа І-ІІІ ступенів»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Христофорівська філія опорного комунального навчального закладу «Софіївська загальноосвітня школа І-ІІІ ступенів» Криворізької районної ради Дніпропетровської області на Христофорівська філія опорного комунального навчального закладу «Софіївська загальноосвітня школа І-ІІІ ступенів»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lang w:eastAsia="en-US"/>
        </w:rPr>
        <w:t xml:space="preserve">Данилівська філія </w:t>
      </w:r>
      <w:r w:rsidRPr="00D47C57">
        <w:rPr>
          <w:rFonts w:ascii="Times New Roman" w:hAnsi="Times New Roman"/>
          <w:sz w:val="28"/>
          <w:szCs w:val="28"/>
        </w:rPr>
        <w:t>опорного комунального навчального закладу</w:t>
      </w:r>
      <w:r w:rsidRPr="00D47C57">
        <w:rPr>
          <w:rFonts w:ascii="Times New Roman" w:hAnsi="Times New Roman"/>
          <w:sz w:val="28"/>
          <w:szCs w:val="28"/>
          <w:lang w:eastAsia="en-US"/>
        </w:rPr>
        <w:t xml:space="preserve"> «Софіївська</w:t>
      </w:r>
      <w:r w:rsidRPr="00D47C57">
        <w:rPr>
          <w:rFonts w:ascii="Times New Roman" w:hAnsi="Times New Roman"/>
          <w:sz w:val="28"/>
          <w:szCs w:val="28"/>
        </w:rPr>
        <w:t>загальноосвітня школа І-ІІІ ступенів</w:t>
      </w:r>
      <w:r w:rsidRPr="00D47C57">
        <w:rPr>
          <w:rFonts w:ascii="Times New Roman" w:hAnsi="Times New Roman"/>
          <w:sz w:val="28"/>
          <w:szCs w:val="28"/>
          <w:lang w:eastAsia="en-US"/>
        </w:rPr>
        <w:t>»</w:t>
      </w:r>
      <w:r w:rsidRPr="00D47C57">
        <w:rPr>
          <w:rFonts w:ascii="Times New Roman" w:hAnsi="Times New Roman"/>
          <w:sz w:val="28"/>
          <w:szCs w:val="28"/>
        </w:rPr>
        <w:t xml:space="preserve"> Криворізької районної ради Дніпропетровської області на </w:t>
      </w:r>
      <w:r w:rsidRPr="00D47C57">
        <w:rPr>
          <w:rFonts w:ascii="Times New Roman" w:hAnsi="Times New Roman"/>
          <w:sz w:val="28"/>
          <w:szCs w:val="28"/>
          <w:lang w:eastAsia="en-US"/>
        </w:rPr>
        <w:t xml:space="preserve">Данилівська філія </w:t>
      </w:r>
      <w:r w:rsidRPr="00D47C57">
        <w:rPr>
          <w:rFonts w:ascii="Times New Roman" w:hAnsi="Times New Roman"/>
          <w:sz w:val="28"/>
          <w:szCs w:val="28"/>
        </w:rPr>
        <w:t>опорного комунального навчального закладу</w:t>
      </w:r>
      <w:r w:rsidRPr="00D47C57">
        <w:rPr>
          <w:rFonts w:ascii="Times New Roman" w:hAnsi="Times New Roman"/>
          <w:sz w:val="28"/>
          <w:szCs w:val="28"/>
          <w:lang w:eastAsia="en-US"/>
        </w:rPr>
        <w:t xml:space="preserve"> «Софіївська</w:t>
      </w:r>
      <w:r w:rsidRPr="00D47C57">
        <w:rPr>
          <w:rFonts w:ascii="Times New Roman" w:hAnsi="Times New Roman"/>
          <w:sz w:val="28"/>
          <w:szCs w:val="28"/>
        </w:rPr>
        <w:t>загальноосвітня школа І-ІІІ ступенів</w:t>
      </w:r>
      <w:r w:rsidRPr="00D47C57">
        <w:rPr>
          <w:rFonts w:ascii="Times New Roman" w:hAnsi="Times New Roman"/>
          <w:sz w:val="28"/>
          <w:szCs w:val="28"/>
          <w:lang w:eastAsia="en-US"/>
        </w:rPr>
        <w:t>»</w:t>
      </w:r>
      <w:r w:rsidRPr="00D47C57">
        <w:rPr>
          <w:rFonts w:ascii="Times New Roman" w:hAnsi="Times New Roman"/>
          <w:sz w:val="28"/>
          <w:szCs w:val="28"/>
        </w:rPr>
        <w:t>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 xml:space="preserve">Філія «Грузький навчально-виховний комплекс (загальноосвітня школа І-ІІ ступенів» опорного комунального навчального закладу «Софіївська загальноосвітня школа І-ІІІ ступенів» Криворізької районної ради Дніпропетровської області на Грузька філія   опорного комунального навчального закладу «Софіївська загальноосвітня школа І-ІІІ ступенів» Лозуватської сільської ради  Криворізького району Дніпропетровської області </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lang w:eastAsia="en-US"/>
        </w:rPr>
        <w:t xml:space="preserve">Зеленогайська філія </w:t>
      </w:r>
      <w:r w:rsidRPr="00D47C57">
        <w:rPr>
          <w:rFonts w:ascii="Times New Roman" w:hAnsi="Times New Roman"/>
          <w:sz w:val="28"/>
          <w:szCs w:val="28"/>
        </w:rPr>
        <w:t>опорного комунального навчального закладу</w:t>
      </w:r>
      <w:r w:rsidRPr="00D47C57">
        <w:rPr>
          <w:rFonts w:ascii="Times New Roman" w:hAnsi="Times New Roman"/>
          <w:sz w:val="28"/>
          <w:szCs w:val="28"/>
          <w:lang w:eastAsia="en-US"/>
        </w:rPr>
        <w:t xml:space="preserve"> «Софіївська ЗОШ І-ІІІ ступенів»</w:t>
      </w:r>
      <w:r w:rsidRPr="00D47C57">
        <w:rPr>
          <w:rFonts w:ascii="Times New Roman" w:hAnsi="Times New Roman"/>
          <w:sz w:val="28"/>
          <w:szCs w:val="28"/>
        </w:rPr>
        <w:t xml:space="preserve"> Криворізької районної ради Дніпропетровської області на </w:t>
      </w:r>
      <w:r w:rsidRPr="00D47C57">
        <w:rPr>
          <w:rFonts w:ascii="Times New Roman" w:hAnsi="Times New Roman"/>
          <w:sz w:val="28"/>
          <w:szCs w:val="28"/>
          <w:lang w:eastAsia="en-US"/>
        </w:rPr>
        <w:t xml:space="preserve">Зеленогайська філія </w:t>
      </w:r>
      <w:r w:rsidRPr="00D47C57">
        <w:rPr>
          <w:rFonts w:ascii="Times New Roman" w:hAnsi="Times New Roman"/>
          <w:sz w:val="28"/>
          <w:szCs w:val="28"/>
        </w:rPr>
        <w:t>опорного комунального навчального закладу</w:t>
      </w:r>
      <w:r w:rsidRPr="00D47C57">
        <w:rPr>
          <w:rFonts w:ascii="Times New Roman" w:hAnsi="Times New Roman"/>
          <w:sz w:val="28"/>
          <w:szCs w:val="28"/>
          <w:lang w:eastAsia="en-US"/>
        </w:rPr>
        <w:t xml:space="preserve"> «Софіївська</w:t>
      </w:r>
      <w:r w:rsidRPr="00D47C57">
        <w:rPr>
          <w:rFonts w:ascii="Times New Roman" w:hAnsi="Times New Roman"/>
          <w:sz w:val="28"/>
          <w:szCs w:val="28"/>
        </w:rPr>
        <w:t>загальноосвітня школа І-ІІІ ступенів</w:t>
      </w:r>
      <w:r w:rsidRPr="00D47C57">
        <w:rPr>
          <w:rFonts w:ascii="Times New Roman" w:hAnsi="Times New Roman"/>
          <w:sz w:val="28"/>
          <w:szCs w:val="28"/>
          <w:lang w:eastAsia="en-US"/>
        </w:rPr>
        <w:t>»</w:t>
      </w:r>
      <w:r w:rsidRPr="00D47C57">
        <w:rPr>
          <w:rFonts w:ascii="Times New Roman" w:hAnsi="Times New Roman"/>
          <w:sz w:val="28"/>
          <w:szCs w:val="28"/>
        </w:rPr>
        <w:t xml:space="preserve">Лозуватської сільської ради  Криворізького району Дніпропетровської області </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 xml:space="preserve">Гейківська філія опорного комунального навчального закладу «Софіївська загальноосвітня школа І-ІІІ ступеня» Криворізької </w:t>
      </w:r>
      <w:r w:rsidRPr="00D47C57">
        <w:rPr>
          <w:rFonts w:ascii="Times New Roman" w:hAnsi="Times New Roman"/>
          <w:sz w:val="28"/>
          <w:szCs w:val="28"/>
        </w:rPr>
        <w:lastRenderedPageBreak/>
        <w:t>районної ради Дніпропетровської області  на Гейківська філія опорного комунального навчального закладу «Софіївська загальноосвітня школа І-ІІІ ступеня»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Опорний комунальний навчальний заклад «Лозуватська загальноосвітня школа І-ІІІ ступенів ім..Т.Г.Шевченка» Криворізької районної ради Дніпропетровської області на опорний комунальний навчальний заклад «Лозуватська загальноосвітня школа І-ІІІ ступенів ім..Т.Г.Шевченка»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Лозуватська філія №2 опорного комунального навчального закладу «Лозуватська загальноосвітня школа І-ІІІ ступенів ім..Т.Г.Шевченка» Криворізької районної ради Дніпропетровської області на Лозуватська філія №2   опорного комунального навчального закладу «Лозуватська загальноосвітня школа І-ІІІ ступенів ім..Т.Г.Шевченка»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bCs/>
          <w:sz w:val="28"/>
          <w:szCs w:val="28"/>
          <w:lang w:eastAsia="ru-RU"/>
        </w:rPr>
        <w:t xml:space="preserve">Лозуватська філія опорного комунального навчального закладу </w:t>
      </w:r>
    </w:p>
    <w:p w:rsidR="00D47C57" w:rsidRPr="00D47C57" w:rsidRDefault="00D47C57" w:rsidP="00D47C57">
      <w:pPr>
        <w:pStyle w:val="a5"/>
        <w:jc w:val="both"/>
        <w:rPr>
          <w:rFonts w:ascii="Times New Roman" w:hAnsi="Times New Roman"/>
          <w:sz w:val="28"/>
          <w:szCs w:val="28"/>
        </w:rPr>
      </w:pPr>
      <w:r w:rsidRPr="00D47C57">
        <w:rPr>
          <w:rFonts w:ascii="Times New Roman" w:hAnsi="Times New Roman"/>
          <w:sz w:val="28"/>
          <w:szCs w:val="28"/>
          <w:lang w:eastAsia="ru-RU"/>
        </w:rPr>
        <w:t>«</w:t>
      </w:r>
      <w:r w:rsidRPr="00D47C57">
        <w:rPr>
          <w:rFonts w:ascii="Times New Roman" w:hAnsi="Times New Roman"/>
          <w:sz w:val="28"/>
          <w:szCs w:val="28"/>
          <w:lang w:eastAsia="ru-RU" w:bidi="he-IL"/>
        </w:rPr>
        <w:t>Лозуватська загальноосвітня школа І-ІІІ ступенів імені Т.Г.Шевченка»</w:t>
      </w:r>
      <w:r w:rsidRPr="00D47C57">
        <w:rPr>
          <w:rFonts w:ascii="Times New Roman" w:hAnsi="Times New Roman"/>
          <w:sz w:val="28"/>
          <w:szCs w:val="28"/>
        </w:rPr>
        <w:t xml:space="preserve"> Криворізької районної ради Дніпропетровської області на </w:t>
      </w:r>
      <w:r w:rsidRPr="00D47C57">
        <w:rPr>
          <w:rFonts w:ascii="Times New Roman" w:hAnsi="Times New Roman"/>
          <w:bCs/>
          <w:sz w:val="28"/>
          <w:szCs w:val="28"/>
          <w:lang w:eastAsia="ru-RU"/>
        </w:rPr>
        <w:t xml:space="preserve">Лозуватська філія  опорного комунального навчального закладу </w:t>
      </w:r>
      <w:r w:rsidRPr="00D47C57">
        <w:rPr>
          <w:rFonts w:ascii="Times New Roman" w:hAnsi="Times New Roman"/>
          <w:sz w:val="28"/>
          <w:szCs w:val="28"/>
          <w:lang w:eastAsia="ru-RU"/>
        </w:rPr>
        <w:t>«</w:t>
      </w:r>
      <w:r w:rsidRPr="00D47C57">
        <w:rPr>
          <w:rFonts w:ascii="Times New Roman" w:hAnsi="Times New Roman"/>
          <w:sz w:val="28"/>
          <w:szCs w:val="28"/>
          <w:lang w:eastAsia="ru-RU" w:bidi="he-IL"/>
        </w:rPr>
        <w:t>Лозуватська загальноосвітня школа І-ІІІ ступенів імені Т.Г.Шевченка»</w:t>
      </w:r>
      <w:r w:rsidRPr="00D47C57">
        <w:rPr>
          <w:rFonts w:ascii="Times New Roman" w:hAnsi="Times New Roman"/>
          <w:sz w:val="28"/>
          <w:szCs w:val="28"/>
        </w:rPr>
        <w:t>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lang w:eastAsia="ru-RU" w:bidi="he-IL"/>
        </w:rPr>
      </w:pPr>
      <w:r w:rsidRPr="00D47C57">
        <w:rPr>
          <w:rFonts w:ascii="Times New Roman" w:hAnsi="Times New Roman"/>
          <w:bCs/>
          <w:sz w:val="28"/>
          <w:szCs w:val="28"/>
          <w:lang w:eastAsia="ru-RU"/>
        </w:rPr>
        <w:t>Радіонівська філія опорного комунального навчального закладу</w:t>
      </w:r>
    </w:p>
    <w:p w:rsidR="00D47C57" w:rsidRPr="00D47C57" w:rsidRDefault="00D47C57" w:rsidP="00D47C57">
      <w:pPr>
        <w:pStyle w:val="a5"/>
        <w:jc w:val="both"/>
        <w:rPr>
          <w:rFonts w:ascii="Times New Roman" w:hAnsi="Times New Roman"/>
          <w:sz w:val="28"/>
          <w:szCs w:val="28"/>
          <w:lang w:eastAsia="ru-RU" w:bidi="he-IL"/>
        </w:rPr>
      </w:pPr>
      <w:r w:rsidRPr="00D47C57">
        <w:rPr>
          <w:rFonts w:ascii="Times New Roman" w:hAnsi="Times New Roman"/>
          <w:sz w:val="28"/>
          <w:szCs w:val="28"/>
          <w:lang w:eastAsia="ru-RU"/>
        </w:rPr>
        <w:t>«</w:t>
      </w:r>
      <w:r w:rsidRPr="00D47C57">
        <w:rPr>
          <w:rFonts w:ascii="Times New Roman" w:hAnsi="Times New Roman"/>
          <w:sz w:val="28"/>
          <w:szCs w:val="28"/>
          <w:lang w:eastAsia="ru-RU" w:bidi="he-IL"/>
        </w:rPr>
        <w:t>Лозуватська загальноосвітня школа І-ІІІ ступенів імені Т.Г.Шевченка»</w:t>
      </w:r>
      <w:r w:rsidRPr="00D47C57">
        <w:rPr>
          <w:rFonts w:ascii="Times New Roman" w:hAnsi="Times New Roman"/>
          <w:sz w:val="28"/>
          <w:szCs w:val="28"/>
        </w:rPr>
        <w:t xml:space="preserve"> Криворізької районної ради Дніпропетровської області</w:t>
      </w:r>
      <w:r w:rsidRPr="00D47C57">
        <w:rPr>
          <w:rFonts w:ascii="Times New Roman" w:hAnsi="Times New Roman"/>
          <w:bCs/>
          <w:sz w:val="28"/>
          <w:szCs w:val="28"/>
          <w:lang w:eastAsia="ru-RU"/>
        </w:rPr>
        <w:t xml:space="preserve">  на Радіонівська філія опорного комунального навчального закладу </w:t>
      </w:r>
      <w:r w:rsidRPr="00D47C57">
        <w:rPr>
          <w:rFonts w:ascii="Times New Roman" w:hAnsi="Times New Roman"/>
          <w:sz w:val="28"/>
          <w:szCs w:val="28"/>
          <w:lang w:eastAsia="ru-RU"/>
        </w:rPr>
        <w:t>«</w:t>
      </w:r>
      <w:r w:rsidRPr="00D47C57">
        <w:rPr>
          <w:rFonts w:ascii="Times New Roman" w:hAnsi="Times New Roman"/>
          <w:sz w:val="28"/>
          <w:szCs w:val="28"/>
          <w:lang w:eastAsia="ru-RU" w:bidi="he-IL"/>
        </w:rPr>
        <w:t>Лозуватська загальноосвітня школа І-ІІІ ступенів імені Т.Г.Шевченка»</w:t>
      </w:r>
      <w:r w:rsidRPr="00D47C57">
        <w:rPr>
          <w:rFonts w:ascii="Times New Roman" w:hAnsi="Times New Roman"/>
          <w:sz w:val="28"/>
          <w:szCs w:val="28"/>
        </w:rPr>
        <w:t xml:space="preserve">Лозуватської сільської ради  Криворізького району Дніпропетровської області </w:t>
      </w:r>
    </w:p>
    <w:p w:rsidR="00D47C57" w:rsidRPr="00D47C57" w:rsidRDefault="00D47C57" w:rsidP="00D47C57">
      <w:pPr>
        <w:pStyle w:val="a5"/>
        <w:numPr>
          <w:ilvl w:val="0"/>
          <w:numId w:val="39"/>
        </w:numPr>
        <w:spacing w:after="0" w:line="240" w:lineRule="auto"/>
        <w:jc w:val="both"/>
        <w:rPr>
          <w:rFonts w:ascii="Times New Roman" w:hAnsi="Times New Roman"/>
          <w:sz w:val="28"/>
          <w:szCs w:val="28"/>
          <w:lang w:eastAsia="ru-RU" w:bidi="he-IL"/>
        </w:rPr>
      </w:pPr>
      <w:r w:rsidRPr="00D47C57">
        <w:rPr>
          <w:rFonts w:ascii="Times New Roman" w:hAnsi="Times New Roman"/>
          <w:sz w:val="28"/>
          <w:szCs w:val="28"/>
        </w:rPr>
        <w:t>Комунальний навчальний заклад «Червоношахтарська загальноосвітня школа І-ІІІ ступенів» Криворізької районної ради Дніпропетровської області на комунальний навчальний заклад «Червоношахтарська загальноосвітня школа І-ІІІ ступенів»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заклад «Лозуватський комбінований дошкільний навчальний заклад (ясла-садок) «Берізка» Криворізької районної ради Дніпропетровської області на комунальний заклад «Лозуватський комбінований   заклад дошкільної освіти (ясла-садок) «Берізка»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 xml:space="preserve">Комунальний заклад «Гейківський  дошкільний навчальний заклад (ясла-садок) «Теремок» Криворізької районної ради Дніпропетровської області на комунальний заклад «Гейківський    заклад дошкільної </w:t>
      </w:r>
      <w:r w:rsidRPr="00D47C57">
        <w:rPr>
          <w:rFonts w:ascii="Times New Roman" w:hAnsi="Times New Roman"/>
          <w:sz w:val="28"/>
          <w:szCs w:val="28"/>
        </w:rPr>
        <w:lastRenderedPageBreak/>
        <w:t>освіти (ясла-садок) «Теремок»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заклад «Софіївський  дошкільний навчальний заклад (ясла-садок) «Сонечко» Криворізької районної ради Дніпропетровської області на комунальний заклад «Софіївський    заклад дошкільної освіти (ясла-садок) «Сонечко»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 xml:space="preserve">Комунальний заклад «Христофорівський дошкільний навчальний заклад (ясла-садок) «Буратіно» Криворізької районної ради Дніпропетровської області на комунальний заклад «Христофорівський  заклад дошкільної освіти (ясла-садок) «Буратіно» Лозуватської сільської ради  Криворізького району Дніпропетровської області </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заклад «Радіонівський  дошкільний навчальний заклад (ясла-садок) «Берізка» Криворізької районної ради Дніпропетровської області на комунальний заклад «Радіонівський    заклад дошкільної освіти (ясла-садок) «Берізка»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 xml:space="preserve">Комунальний заклад «Вільненський  дошкільний навчальний заклад (ясла-садок) «Білочка» Криворізької районної ради Дніпропетровської області на комунальний заклад «Вільненський    заклад дошкільної освіти (ясла-садок) «Білочка» Лозуватської сільської ради  Криворізького району Дніпропетровської області </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заклад «Чкаловський  дошкільний навчальний заклад (ясла-садок) «Ластівка» Криворізької районної ради Дніпропетровської області на комунальний заклад «Чкаловський    заклад дошкільної освіти (ясла-садок) «Ластівка»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заклад «Данилівський  дошкільний навчальний заклад (ясла-садок) «Світлячок»  Криворізької районної ради Дніпропетровської області на комунальний заклад «Данилівський    заклад дошкільної освіти (ясла-садок) «Світлячок»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позашкільний навчальний заклад «Центр дитячої та  юнацької творчості» Криворізької районної ради Дніпропетровської області на комунальний   заклад позашкільної освіти «Центр дитячої та  юнацької творчості»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позашкільний навчальний заклад «Дитячо-юнацька спортивна школа» Криворізької районної ради Дніпропетровської області на комунальний   заклад позашкільної освіти  «Дитячо-юнацька спортивна школа»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lang w:eastAsia="ru-RU" w:bidi="he-IL"/>
        </w:rPr>
      </w:pPr>
      <w:r w:rsidRPr="00D47C57">
        <w:rPr>
          <w:rFonts w:ascii="Times New Roman" w:hAnsi="Times New Roman"/>
          <w:sz w:val="28"/>
          <w:szCs w:val="28"/>
        </w:rPr>
        <w:t xml:space="preserve">Комунальна установа «Інклюзивно-ресурсний центр» Криворізької районної ради Дніпропетровської області на комунальна установа </w:t>
      </w:r>
      <w:r w:rsidRPr="00D47C57">
        <w:rPr>
          <w:rFonts w:ascii="Times New Roman" w:hAnsi="Times New Roman"/>
          <w:sz w:val="28"/>
          <w:szCs w:val="28"/>
        </w:rPr>
        <w:lastRenderedPageBreak/>
        <w:t>«Інклюзивно-ресурсний центр»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заклад «Криворізька централізована бібліотечна система» Криворізької районної ради Дніпропетровської області на комунальний заклад «Лозуватська централізована бібліотечна система» Лозуватської сільської ради  Криворізького району Дніпропетровської області</w:t>
      </w:r>
    </w:p>
    <w:p w:rsidR="00D47C57" w:rsidRPr="00D47C57" w:rsidRDefault="00D47C57" w:rsidP="00D47C57">
      <w:pPr>
        <w:pStyle w:val="a5"/>
        <w:numPr>
          <w:ilvl w:val="0"/>
          <w:numId w:val="39"/>
        </w:numPr>
        <w:spacing w:after="0" w:line="240" w:lineRule="auto"/>
        <w:jc w:val="both"/>
        <w:rPr>
          <w:rFonts w:ascii="Times New Roman" w:hAnsi="Times New Roman"/>
          <w:sz w:val="28"/>
          <w:szCs w:val="28"/>
        </w:rPr>
      </w:pPr>
      <w:r w:rsidRPr="00D47C57">
        <w:rPr>
          <w:rFonts w:ascii="Times New Roman" w:hAnsi="Times New Roman"/>
          <w:sz w:val="28"/>
          <w:szCs w:val="28"/>
        </w:rPr>
        <w:t>Комунальний початковий мистецький навчальний заклад «Криворізька районна музична школа» Криворізької районної ради Дніпропетровської області на комунальний   заклад</w:t>
      </w:r>
      <w:r w:rsidR="00BA2790">
        <w:rPr>
          <w:rFonts w:ascii="Times New Roman" w:hAnsi="Times New Roman"/>
          <w:sz w:val="28"/>
          <w:szCs w:val="28"/>
        </w:rPr>
        <w:t xml:space="preserve"> спеціалізованої мистецької освіти </w:t>
      </w:r>
      <w:r w:rsidRPr="00D47C57">
        <w:rPr>
          <w:rFonts w:ascii="Times New Roman" w:hAnsi="Times New Roman"/>
          <w:sz w:val="28"/>
          <w:szCs w:val="28"/>
        </w:rPr>
        <w:t xml:space="preserve"> «</w:t>
      </w:r>
      <w:r w:rsidR="00BA2790">
        <w:rPr>
          <w:rFonts w:ascii="Times New Roman" w:hAnsi="Times New Roman"/>
          <w:sz w:val="28"/>
          <w:szCs w:val="28"/>
        </w:rPr>
        <w:t>Музична школа</w:t>
      </w:r>
      <w:r w:rsidRPr="00D47C57">
        <w:rPr>
          <w:rFonts w:ascii="Times New Roman" w:hAnsi="Times New Roman"/>
          <w:sz w:val="28"/>
          <w:szCs w:val="28"/>
        </w:rPr>
        <w:t xml:space="preserve">» </w:t>
      </w:r>
      <w:proofErr w:type="spellStart"/>
      <w:r w:rsidRPr="00D47C57">
        <w:rPr>
          <w:rFonts w:ascii="Times New Roman" w:hAnsi="Times New Roman"/>
          <w:sz w:val="28"/>
          <w:szCs w:val="28"/>
        </w:rPr>
        <w:t>Лозуватської</w:t>
      </w:r>
      <w:proofErr w:type="spellEnd"/>
      <w:r w:rsidRPr="00D47C57">
        <w:rPr>
          <w:rFonts w:ascii="Times New Roman" w:hAnsi="Times New Roman"/>
          <w:sz w:val="28"/>
          <w:szCs w:val="28"/>
        </w:rPr>
        <w:t xml:space="preserve"> сільської ради  Криворізького району Дніпропетровської області</w:t>
      </w:r>
    </w:p>
    <w:p w:rsidR="00D47C57" w:rsidRPr="00D47C57" w:rsidRDefault="00D47C57" w:rsidP="00D47C57">
      <w:pPr>
        <w:pStyle w:val="a5"/>
        <w:jc w:val="both"/>
        <w:rPr>
          <w:rFonts w:ascii="Times New Roman" w:hAnsi="Times New Roman"/>
          <w:sz w:val="28"/>
          <w:szCs w:val="28"/>
        </w:rPr>
      </w:pPr>
    </w:p>
    <w:p w:rsidR="00D47C57" w:rsidRDefault="00FB7039" w:rsidP="00FB7039">
      <w:pPr>
        <w:pStyle w:val="a5"/>
        <w:numPr>
          <w:ilvl w:val="0"/>
          <w:numId w:val="39"/>
        </w:numPr>
        <w:jc w:val="both"/>
        <w:rPr>
          <w:rFonts w:ascii="Times New Roman" w:hAnsi="Times New Roman"/>
          <w:sz w:val="28"/>
          <w:szCs w:val="28"/>
          <w:lang w:eastAsia="ru-RU" w:bidi="he-IL"/>
        </w:rPr>
      </w:pPr>
      <w:r>
        <w:rPr>
          <w:rFonts w:ascii="Times New Roman" w:hAnsi="Times New Roman"/>
          <w:sz w:val="28"/>
          <w:szCs w:val="28"/>
          <w:lang w:eastAsia="ru-RU" w:bidi="he-IL"/>
        </w:rPr>
        <w:t xml:space="preserve"> Комунальна установа «Криворізький районний трудовий архів» на Комунальна установа «Трудовий архів Лозуватської сільської ради» </w:t>
      </w:r>
    </w:p>
    <w:p w:rsidR="00FB7039" w:rsidRDefault="00FB7039" w:rsidP="00FB7039">
      <w:pPr>
        <w:pStyle w:val="a5"/>
        <w:rPr>
          <w:rFonts w:ascii="Times New Roman" w:hAnsi="Times New Roman"/>
          <w:sz w:val="28"/>
          <w:szCs w:val="28"/>
          <w:lang w:eastAsia="ru-RU" w:bidi="he-IL"/>
        </w:rPr>
      </w:pPr>
    </w:p>
    <w:p w:rsidR="00FB7039" w:rsidRPr="00D47C57" w:rsidRDefault="00FB7039" w:rsidP="00FB7039">
      <w:pPr>
        <w:pStyle w:val="a5"/>
        <w:jc w:val="both"/>
        <w:rPr>
          <w:rFonts w:ascii="Times New Roman" w:hAnsi="Times New Roman"/>
          <w:sz w:val="28"/>
          <w:szCs w:val="28"/>
          <w:lang w:eastAsia="ru-RU" w:bidi="he-IL"/>
        </w:rPr>
      </w:pPr>
    </w:p>
    <w:p w:rsidR="00D47C57" w:rsidRPr="00D47C57" w:rsidRDefault="00D47C57" w:rsidP="00D47C57">
      <w:pPr>
        <w:pStyle w:val="a5"/>
        <w:jc w:val="both"/>
        <w:rPr>
          <w:rFonts w:ascii="Times New Roman" w:hAnsi="Times New Roman"/>
          <w:sz w:val="28"/>
          <w:szCs w:val="28"/>
          <w:lang w:eastAsia="ru-RU" w:bidi="he-IL"/>
        </w:rPr>
      </w:pPr>
    </w:p>
    <w:p w:rsidR="00D42B7A" w:rsidRPr="00D47C57" w:rsidRDefault="00FB7039" w:rsidP="00D47C57">
      <w:pPr>
        <w:spacing w:after="0" w:line="240" w:lineRule="auto"/>
        <w:jc w:val="both"/>
        <w:rPr>
          <w:rFonts w:ascii="Times New Roman" w:hAnsi="Times New Roman"/>
          <w:sz w:val="28"/>
          <w:szCs w:val="28"/>
        </w:rPr>
      </w:pPr>
      <w:r>
        <w:rPr>
          <w:rFonts w:ascii="Times New Roman" w:hAnsi="Times New Roman"/>
          <w:sz w:val="28"/>
          <w:szCs w:val="28"/>
        </w:rPr>
        <w:t xml:space="preserve">       Секретар сільської ради                                       Лілія РЕВУЦЬКА</w:t>
      </w:r>
    </w:p>
    <w:p w:rsidR="00D42B7A" w:rsidRPr="00D47C57" w:rsidRDefault="00D42B7A" w:rsidP="00D47C57">
      <w:pPr>
        <w:spacing w:after="0" w:line="240" w:lineRule="auto"/>
        <w:jc w:val="both"/>
        <w:rPr>
          <w:rFonts w:ascii="Times New Roman" w:hAnsi="Times New Roman"/>
          <w:sz w:val="28"/>
          <w:szCs w:val="28"/>
        </w:rPr>
      </w:pPr>
    </w:p>
    <w:p w:rsidR="00D42B7A" w:rsidRPr="00D47C57" w:rsidRDefault="00D42B7A" w:rsidP="00D47C57">
      <w:pPr>
        <w:spacing w:after="0" w:line="240" w:lineRule="auto"/>
        <w:jc w:val="both"/>
        <w:rPr>
          <w:rFonts w:ascii="Times New Roman" w:hAnsi="Times New Roman"/>
          <w:sz w:val="28"/>
          <w:szCs w:val="28"/>
        </w:rPr>
      </w:pPr>
    </w:p>
    <w:p w:rsidR="00D42B7A" w:rsidRPr="00D47C57" w:rsidRDefault="00D42B7A" w:rsidP="00D47C57">
      <w:pPr>
        <w:spacing w:after="0" w:line="240" w:lineRule="auto"/>
        <w:jc w:val="both"/>
        <w:rPr>
          <w:rFonts w:ascii="Times New Roman" w:hAnsi="Times New Roman"/>
          <w:sz w:val="28"/>
          <w:szCs w:val="28"/>
        </w:rPr>
      </w:pPr>
    </w:p>
    <w:p w:rsidR="00D42B7A" w:rsidRPr="00D47C57" w:rsidRDefault="00D42B7A" w:rsidP="00D47C57">
      <w:pPr>
        <w:spacing w:after="0" w:line="240" w:lineRule="auto"/>
        <w:jc w:val="both"/>
        <w:rPr>
          <w:rFonts w:ascii="Times New Roman" w:hAnsi="Times New Roman"/>
          <w:sz w:val="28"/>
          <w:szCs w:val="28"/>
        </w:rPr>
      </w:pPr>
    </w:p>
    <w:p w:rsidR="00D42B7A" w:rsidRPr="00D47C57" w:rsidRDefault="00D42B7A" w:rsidP="00D47C57">
      <w:pPr>
        <w:spacing w:after="0" w:line="240" w:lineRule="auto"/>
        <w:jc w:val="both"/>
        <w:rPr>
          <w:rFonts w:ascii="Times New Roman" w:hAnsi="Times New Roman"/>
          <w:sz w:val="28"/>
          <w:szCs w:val="28"/>
        </w:rPr>
      </w:pPr>
    </w:p>
    <w:p w:rsidR="00D42B7A" w:rsidRPr="00D47C57" w:rsidRDefault="00D42B7A" w:rsidP="00D47C57">
      <w:pPr>
        <w:spacing w:after="0" w:line="240" w:lineRule="auto"/>
        <w:jc w:val="both"/>
        <w:rPr>
          <w:rFonts w:ascii="Times New Roman" w:hAnsi="Times New Roman"/>
          <w:sz w:val="28"/>
          <w:szCs w:val="28"/>
        </w:rPr>
      </w:pPr>
    </w:p>
    <w:p w:rsidR="00D42B7A" w:rsidRPr="00D47C57" w:rsidRDefault="00D42B7A" w:rsidP="00D47C57">
      <w:pPr>
        <w:spacing w:after="0" w:line="240" w:lineRule="auto"/>
        <w:jc w:val="both"/>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D42B7A" w:rsidRDefault="00D42B7A" w:rsidP="009D4DC1">
      <w:pPr>
        <w:spacing w:after="0" w:line="240" w:lineRule="auto"/>
        <w:rPr>
          <w:rFonts w:ascii="Times New Roman" w:hAnsi="Times New Roman"/>
          <w:sz w:val="28"/>
          <w:szCs w:val="28"/>
        </w:rPr>
      </w:pPr>
    </w:p>
    <w:p w:rsidR="004276F9" w:rsidRDefault="004276F9" w:rsidP="004276F9">
      <w:pPr>
        <w:spacing w:after="0" w:line="240" w:lineRule="auto"/>
        <w:ind w:left="5664" w:firstLine="6"/>
        <w:rPr>
          <w:rFonts w:ascii="Times New Roman" w:hAnsi="Times New Roman"/>
          <w:sz w:val="28"/>
          <w:szCs w:val="28"/>
        </w:rPr>
      </w:pPr>
      <w:r w:rsidRPr="00484064">
        <w:rPr>
          <w:rFonts w:ascii="Times New Roman" w:hAnsi="Times New Roman"/>
          <w:sz w:val="28"/>
          <w:szCs w:val="28"/>
        </w:rPr>
        <w:t>Додаток</w:t>
      </w:r>
      <w:r w:rsidR="00D42B7A">
        <w:rPr>
          <w:rFonts w:ascii="Times New Roman" w:hAnsi="Times New Roman"/>
          <w:sz w:val="28"/>
          <w:szCs w:val="28"/>
        </w:rPr>
        <w:t xml:space="preserve"> 2</w:t>
      </w:r>
    </w:p>
    <w:p w:rsidR="004276F9" w:rsidRPr="00484064" w:rsidRDefault="004276F9" w:rsidP="004276F9">
      <w:pPr>
        <w:spacing w:after="0" w:line="240" w:lineRule="auto"/>
        <w:ind w:left="5664" w:firstLine="6"/>
        <w:rPr>
          <w:rFonts w:ascii="Times New Roman" w:hAnsi="Times New Roman"/>
          <w:sz w:val="28"/>
          <w:szCs w:val="28"/>
        </w:rPr>
      </w:pPr>
      <w:r w:rsidRPr="00484064">
        <w:rPr>
          <w:rFonts w:ascii="Times New Roman" w:hAnsi="Times New Roman"/>
          <w:sz w:val="28"/>
          <w:szCs w:val="28"/>
        </w:rPr>
        <w:t xml:space="preserve"> до рішення районної ради</w:t>
      </w:r>
    </w:p>
    <w:p w:rsidR="004276F9" w:rsidRDefault="004276F9" w:rsidP="004276F9">
      <w:pPr>
        <w:spacing w:after="0" w:line="240" w:lineRule="auto"/>
        <w:rPr>
          <w:rFonts w:ascii="Times New Roman" w:hAnsi="Times New Roman"/>
          <w:sz w:val="28"/>
          <w:szCs w:val="28"/>
        </w:rPr>
      </w:pP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Pr="00484064">
        <w:rPr>
          <w:rFonts w:ascii="Times New Roman" w:hAnsi="Times New Roman"/>
          <w:sz w:val="28"/>
          <w:szCs w:val="28"/>
        </w:rPr>
        <w:tab/>
      </w:r>
      <w:r w:rsidR="00150C3B">
        <w:rPr>
          <w:rFonts w:ascii="Times New Roman" w:hAnsi="Times New Roman"/>
          <w:sz w:val="28"/>
          <w:szCs w:val="28"/>
        </w:rPr>
        <w:t xml:space="preserve">           </w:t>
      </w:r>
      <w:r w:rsidRPr="00484064">
        <w:rPr>
          <w:rFonts w:ascii="Times New Roman" w:hAnsi="Times New Roman"/>
          <w:sz w:val="28"/>
          <w:szCs w:val="28"/>
        </w:rPr>
        <w:t xml:space="preserve">від </w:t>
      </w:r>
      <w:r>
        <w:rPr>
          <w:rFonts w:ascii="Times New Roman" w:hAnsi="Times New Roman"/>
          <w:sz w:val="28"/>
          <w:szCs w:val="28"/>
        </w:rPr>
        <w:t>23.12</w:t>
      </w:r>
      <w:r w:rsidRPr="00484064">
        <w:rPr>
          <w:rFonts w:ascii="Times New Roman" w:hAnsi="Times New Roman"/>
          <w:sz w:val="28"/>
          <w:szCs w:val="28"/>
        </w:rPr>
        <w:t xml:space="preserve">.2020 р </w:t>
      </w:r>
    </w:p>
    <w:p w:rsidR="004276F9" w:rsidRDefault="00150C3B" w:rsidP="004276F9">
      <w:pPr>
        <w:spacing w:after="0" w:line="240" w:lineRule="auto"/>
        <w:rPr>
          <w:rFonts w:ascii="Times New Roman" w:hAnsi="Times New Roman"/>
          <w:sz w:val="28"/>
          <w:szCs w:val="28"/>
        </w:rPr>
      </w:pPr>
      <w:r>
        <w:rPr>
          <w:rFonts w:ascii="Times New Roman" w:hAnsi="Times New Roman"/>
          <w:sz w:val="28"/>
          <w:szCs w:val="28"/>
        </w:rPr>
        <w:t xml:space="preserve">                                                                                 </w:t>
      </w:r>
      <w:r w:rsidR="004276F9" w:rsidRPr="00484064">
        <w:rPr>
          <w:rFonts w:ascii="Times New Roman" w:hAnsi="Times New Roman"/>
          <w:sz w:val="28"/>
          <w:szCs w:val="28"/>
        </w:rPr>
        <w:t xml:space="preserve">№ </w:t>
      </w:r>
      <w:r w:rsidR="004276F9">
        <w:rPr>
          <w:rFonts w:ascii="Times New Roman" w:hAnsi="Times New Roman"/>
          <w:sz w:val="28"/>
          <w:szCs w:val="28"/>
        </w:rPr>
        <w:t>41</w:t>
      </w:r>
      <w:r w:rsidR="004276F9" w:rsidRPr="00484064">
        <w:rPr>
          <w:rFonts w:ascii="Times New Roman" w:hAnsi="Times New Roman"/>
          <w:sz w:val="28"/>
          <w:szCs w:val="28"/>
        </w:rPr>
        <w:t>-</w:t>
      </w:r>
      <w:r w:rsidR="004276F9">
        <w:rPr>
          <w:rFonts w:ascii="Times New Roman" w:hAnsi="Times New Roman"/>
          <w:sz w:val="28"/>
          <w:szCs w:val="28"/>
          <w:lang w:val="en-US"/>
        </w:rPr>
        <w:t>I</w:t>
      </w:r>
      <w:r w:rsidR="004276F9" w:rsidRPr="00484064">
        <w:rPr>
          <w:rFonts w:ascii="Times New Roman" w:hAnsi="Times New Roman"/>
          <w:sz w:val="28"/>
          <w:szCs w:val="28"/>
          <w:lang w:val="en-US"/>
        </w:rPr>
        <w:t>I</w:t>
      </w:r>
      <w:r w:rsidR="004276F9" w:rsidRPr="000D4461">
        <w:rPr>
          <w:rFonts w:ascii="Times New Roman" w:hAnsi="Times New Roman"/>
          <w:sz w:val="28"/>
          <w:szCs w:val="28"/>
        </w:rPr>
        <w:t>/</w:t>
      </w:r>
      <w:r w:rsidR="004276F9" w:rsidRPr="00484064">
        <w:rPr>
          <w:rFonts w:ascii="Times New Roman" w:hAnsi="Times New Roman"/>
          <w:sz w:val="28"/>
          <w:szCs w:val="28"/>
          <w:lang w:val="en-US"/>
        </w:rPr>
        <w:t>VII</w:t>
      </w:r>
      <w:r w:rsidR="004276F9">
        <w:rPr>
          <w:rFonts w:ascii="Times New Roman" w:hAnsi="Times New Roman"/>
          <w:sz w:val="28"/>
          <w:szCs w:val="28"/>
        </w:rPr>
        <w:t>І</w:t>
      </w:r>
    </w:p>
    <w:p w:rsidR="004276F9" w:rsidRDefault="004276F9" w:rsidP="004276F9">
      <w:pPr>
        <w:spacing w:after="0" w:line="240" w:lineRule="auto"/>
        <w:rPr>
          <w:rFonts w:ascii="Times New Roman" w:hAnsi="Times New Roman"/>
          <w:sz w:val="28"/>
          <w:szCs w:val="28"/>
        </w:rPr>
      </w:pPr>
    </w:p>
    <w:p w:rsidR="004276F9" w:rsidRPr="00150C3B" w:rsidRDefault="004276F9" w:rsidP="004276F9">
      <w:pPr>
        <w:spacing w:after="0" w:line="240" w:lineRule="auto"/>
        <w:jc w:val="center"/>
        <w:rPr>
          <w:rFonts w:ascii="Times New Roman" w:hAnsi="Times New Roman"/>
          <w:b/>
          <w:sz w:val="28"/>
          <w:szCs w:val="28"/>
          <w:u w:val="single"/>
        </w:rPr>
      </w:pPr>
      <w:r w:rsidRPr="00150C3B">
        <w:rPr>
          <w:rFonts w:ascii="Times New Roman" w:hAnsi="Times New Roman"/>
          <w:b/>
          <w:sz w:val="28"/>
          <w:szCs w:val="28"/>
          <w:u w:val="single"/>
        </w:rPr>
        <w:t xml:space="preserve">Перелік передавальних актів про передачу усіх майнових і немайнових прав обєктів комунальні власності (юридичних осіб) </w:t>
      </w:r>
    </w:p>
    <w:p w:rsidR="004276F9" w:rsidRPr="00150C3B" w:rsidRDefault="004276F9" w:rsidP="00150C3B">
      <w:pPr>
        <w:spacing w:after="0" w:line="240" w:lineRule="auto"/>
        <w:rPr>
          <w:rFonts w:ascii="Times New Roman" w:hAnsi="Times New Roman"/>
          <w:b/>
          <w:sz w:val="28"/>
          <w:szCs w:val="28"/>
          <w:u w:val="single"/>
        </w:rPr>
      </w:pPr>
    </w:p>
    <w:p w:rsidR="004276F9" w:rsidRDefault="004276F9" w:rsidP="004276F9">
      <w:pPr>
        <w:spacing w:after="0" w:line="240" w:lineRule="auto"/>
        <w:jc w:val="center"/>
        <w:rPr>
          <w:rFonts w:ascii="Times New Roman" w:hAnsi="Times New Roman"/>
          <w:sz w:val="28"/>
          <w:szCs w:val="28"/>
        </w:rPr>
      </w:pP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опорного комунального навчального закладу  «Софіївська загальноосвітня школа І-ІІІ ступенів»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Христофорівської філії опорного комунального навчального закладу «Софіївська загальноосвітня школа І-ІІІ ступенів»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 xml:space="preserve">Акт приймання-передачі </w:t>
      </w:r>
      <w:r w:rsidRPr="00150C3B">
        <w:rPr>
          <w:rFonts w:ascii="Times New Roman" w:hAnsi="Times New Roman"/>
          <w:sz w:val="28"/>
          <w:szCs w:val="28"/>
          <w:lang w:eastAsia="en-US"/>
        </w:rPr>
        <w:t>Данилівської філії</w:t>
      </w:r>
      <w:r w:rsidRPr="00150C3B">
        <w:rPr>
          <w:rFonts w:ascii="Times New Roman" w:hAnsi="Times New Roman"/>
          <w:sz w:val="28"/>
          <w:szCs w:val="28"/>
        </w:rPr>
        <w:t>опорного комунального навчального закладу</w:t>
      </w:r>
      <w:r w:rsidRPr="00150C3B">
        <w:rPr>
          <w:rFonts w:ascii="Times New Roman" w:hAnsi="Times New Roman"/>
          <w:sz w:val="28"/>
          <w:szCs w:val="28"/>
          <w:lang w:eastAsia="en-US"/>
        </w:rPr>
        <w:t xml:space="preserve"> «Софіївська</w:t>
      </w:r>
      <w:r w:rsidRPr="00150C3B">
        <w:rPr>
          <w:rFonts w:ascii="Times New Roman" w:hAnsi="Times New Roman"/>
          <w:sz w:val="28"/>
          <w:szCs w:val="28"/>
        </w:rPr>
        <w:t>загальноосвітня школа І-ІІІ ступенів</w:t>
      </w:r>
      <w:r w:rsidRPr="00150C3B">
        <w:rPr>
          <w:rFonts w:ascii="Times New Roman" w:hAnsi="Times New Roman"/>
          <w:sz w:val="28"/>
          <w:szCs w:val="28"/>
          <w:lang w:eastAsia="en-US"/>
        </w:rPr>
        <w:t>»</w:t>
      </w:r>
      <w:r w:rsidRPr="00150C3B">
        <w:rPr>
          <w:rFonts w:ascii="Times New Roman" w:hAnsi="Times New Roman"/>
          <w:sz w:val="28"/>
          <w:szCs w:val="28"/>
        </w:rPr>
        <w:t xml:space="preserve"> Криворізької районної ради Дніпропетровської області на </w:t>
      </w:r>
      <w:r w:rsidRPr="00150C3B">
        <w:rPr>
          <w:rFonts w:ascii="Times New Roman" w:hAnsi="Times New Roman"/>
          <w:sz w:val="28"/>
          <w:szCs w:val="28"/>
          <w:lang w:eastAsia="en-US"/>
        </w:rPr>
        <w:t xml:space="preserve">Данилівська філія </w:t>
      </w:r>
      <w:r w:rsidRPr="00150C3B">
        <w:rPr>
          <w:rFonts w:ascii="Times New Roman" w:hAnsi="Times New Roman"/>
          <w:sz w:val="28"/>
          <w:szCs w:val="28"/>
        </w:rPr>
        <w:t>опорного комунального навчального закладу</w:t>
      </w:r>
      <w:r w:rsidRPr="00150C3B">
        <w:rPr>
          <w:rFonts w:ascii="Times New Roman" w:hAnsi="Times New Roman"/>
          <w:sz w:val="28"/>
          <w:szCs w:val="28"/>
          <w:lang w:eastAsia="en-US"/>
        </w:rPr>
        <w:t xml:space="preserve"> «Софіївська</w:t>
      </w:r>
      <w:r w:rsidRPr="00150C3B">
        <w:rPr>
          <w:rFonts w:ascii="Times New Roman" w:hAnsi="Times New Roman"/>
          <w:sz w:val="28"/>
          <w:szCs w:val="28"/>
        </w:rPr>
        <w:t>загальноосвітня школа І-ІІІ ступенів</w:t>
      </w:r>
      <w:r w:rsidRPr="00150C3B">
        <w:rPr>
          <w:rFonts w:ascii="Times New Roman" w:hAnsi="Times New Roman"/>
          <w:sz w:val="28"/>
          <w:szCs w:val="28"/>
          <w:lang w:eastAsia="en-US"/>
        </w:rPr>
        <w:t>»</w:t>
      </w:r>
      <w:r w:rsidRPr="00150C3B">
        <w:rPr>
          <w:rFonts w:ascii="Times New Roman" w:hAnsi="Times New Roman"/>
          <w:sz w:val="28"/>
          <w:szCs w:val="28"/>
        </w:rPr>
        <w:t>Лозуватської сільської ради Криворізького району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Філії «Грузький навчально-виховний комплекс (загальноосвітня школа І-ІІ ступенів» опорного комунального навчального закладу «Софіївська загальноосвітня школа І-ІІІ ступенів»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 xml:space="preserve">Акт приймання-передачі </w:t>
      </w:r>
      <w:proofErr w:type="spellStart"/>
      <w:r w:rsidRPr="00150C3B">
        <w:rPr>
          <w:rFonts w:ascii="Times New Roman" w:hAnsi="Times New Roman"/>
          <w:sz w:val="28"/>
          <w:szCs w:val="28"/>
          <w:lang w:eastAsia="en-US"/>
        </w:rPr>
        <w:t>Зеленогайської</w:t>
      </w:r>
      <w:proofErr w:type="spellEnd"/>
      <w:r w:rsidRPr="00150C3B">
        <w:rPr>
          <w:rFonts w:ascii="Times New Roman" w:hAnsi="Times New Roman"/>
          <w:sz w:val="28"/>
          <w:szCs w:val="28"/>
          <w:lang w:eastAsia="en-US"/>
        </w:rPr>
        <w:t xml:space="preserve"> філії</w:t>
      </w:r>
      <w:r w:rsidR="00BB57F9">
        <w:rPr>
          <w:rFonts w:ascii="Times New Roman" w:hAnsi="Times New Roman"/>
          <w:sz w:val="28"/>
          <w:szCs w:val="28"/>
          <w:lang w:eastAsia="en-US"/>
        </w:rPr>
        <w:t xml:space="preserve"> </w:t>
      </w:r>
      <w:r w:rsidRPr="00150C3B">
        <w:rPr>
          <w:rFonts w:ascii="Times New Roman" w:hAnsi="Times New Roman"/>
          <w:sz w:val="28"/>
          <w:szCs w:val="28"/>
        </w:rPr>
        <w:t>опорного комунального навчального закладу</w:t>
      </w:r>
      <w:r w:rsidRPr="00150C3B">
        <w:rPr>
          <w:rFonts w:ascii="Times New Roman" w:hAnsi="Times New Roman"/>
          <w:sz w:val="28"/>
          <w:szCs w:val="28"/>
          <w:lang w:eastAsia="en-US"/>
        </w:rPr>
        <w:t xml:space="preserve"> «Софіївська ЗОШ І-ІІІ ступенів»</w:t>
      </w:r>
      <w:r w:rsidRPr="00150C3B">
        <w:rPr>
          <w:rFonts w:ascii="Times New Roman" w:hAnsi="Times New Roman"/>
          <w:sz w:val="28"/>
          <w:szCs w:val="28"/>
        </w:rPr>
        <w:t xml:space="preserve"> Криворізької районної ради Дніпропетровської області </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Гейківської філії опорного комунального навчального закладу «Софіївська загальноосвітня школа І-ІІІ ступеня»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опорного комунального навчального закладу «Лозуватська загальноосвітня школа І-ІІІ ступенів ім.Т.Г.Шевченка»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Лозуватської філії №2 опорного комунального навчального закладу «Лозуватська загальноосвітня школа І-ІІІ ступенів ім..Т.Г.Шевченка»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 xml:space="preserve">Акт приймання-передачі </w:t>
      </w:r>
      <w:r w:rsidRPr="00150C3B">
        <w:rPr>
          <w:rFonts w:ascii="Times New Roman" w:hAnsi="Times New Roman"/>
          <w:bCs/>
          <w:sz w:val="28"/>
          <w:szCs w:val="28"/>
          <w:lang w:eastAsia="ru-RU"/>
        </w:rPr>
        <w:t xml:space="preserve">Лозуватської філії опорного комунального навчального закладу </w:t>
      </w:r>
      <w:r w:rsidRPr="00150C3B">
        <w:rPr>
          <w:rFonts w:ascii="Times New Roman" w:hAnsi="Times New Roman"/>
          <w:sz w:val="28"/>
          <w:szCs w:val="28"/>
          <w:lang w:eastAsia="ru-RU"/>
        </w:rPr>
        <w:t>«</w:t>
      </w:r>
      <w:r w:rsidRPr="00150C3B">
        <w:rPr>
          <w:rFonts w:ascii="Times New Roman" w:hAnsi="Times New Roman"/>
          <w:sz w:val="28"/>
          <w:szCs w:val="28"/>
          <w:lang w:eastAsia="ru-RU" w:bidi="he-IL"/>
        </w:rPr>
        <w:t>Лозуватська загальноосвітня школа І-ІІІ ступенів імені Т.Г.Шевченка»</w:t>
      </w:r>
      <w:r w:rsidRPr="00150C3B">
        <w:rPr>
          <w:rFonts w:ascii="Times New Roman" w:hAnsi="Times New Roman"/>
          <w:sz w:val="28"/>
          <w:szCs w:val="28"/>
        </w:rPr>
        <w:t xml:space="preserve"> Криворізької районної ради Дніпропетровської області </w:t>
      </w:r>
    </w:p>
    <w:p w:rsidR="00150C3B" w:rsidRPr="00150C3B" w:rsidRDefault="00150C3B" w:rsidP="00150C3B">
      <w:pPr>
        <w:pStyle w:val="a5"/>
        <w:numPr>
          <w:ilvl w:val="0"/>
          <w:numId w:val="40"/>
        </w:numPr>
        <w:spacing w:after="0" w:line="240" w:lineRule="auto"/>
        <w:jc w:val="both"/>
        <w:rPr>
          <w:rFonts w:ascii="Times New Roman" w:hAnsi="Times New Roman"/>
          <w:sz w:val="28"/>
          <w:szCs w:val="28"/>
          <w:lang w:eastAsia="ru-RU" w:bidi="he-IL"/>
        </w:rPr>
      </w:pPr>
      <w:r w:rsidRPr="00150C3B">
        <w:rPr>
          <w:rFonts w:ascii="Times New Roman" w:hAnsi="Times New Roman"/>
          <w:sz w:val="28"/>
          <w:szCs w:val="28"/>
        </w:rPr>
        <w:lastRenderedPageBreak/>
        <w:t xml:space="preserve">Акт приймання-передачі </w:t>
      </w:r>
      <w:r w:rsidRPr="00150C3B">
        <w:rPr>
          <w:rFonts w:ascii="Times New Roman" w:hAnsi="Times New Roman"/>
          <w:bCs/>
          <w:sz w:val="28"/>
          <w:szCs w:val="28"/>
          <w:lang w:eastAsia="ru-RU"/>
        </w:rPr>
        <w:t>Радіонівської філії опорного комунального навчального закладу</w:t>
      </w:r>
      <w:r w:rsidRPr="00150C3B">
        <w:rPr>
          <w:rFonts w:ascii="Times New Roman" w:hAnsi="Times New Roman"/>
          <w:sz w:val="28"/>
          <w:szCs w:val="28"/>
          <w:lang w:eastAsia="ru-RU"/>
        </w:rPr>
        <w:t>«</w:t>
      </w:r>
      <w:r w:rsidRPr="00150C3B">
        <w:rPr>
          <w:rFonts w:ascii="Times New Roman" w:hAnsi="Times New Roman"/>
          <w:sz w:val="28"/>
          <w:szCs w:val="28"/>
          <w:lang w:eastAsia="ru-RU" w:bidi="he-IL"/>
        </w:rPr>
        <w:t>Лозуватська загальноосвітня школа І-ІІІ ступенів імені Т.Г.Шевченка»</w:t>
      </w:r>
      <w:r w:rsidRPr="00150C3B">
        <w:rPr>
          <w:rFonts w:ascii="Times New Roman" w:hAnsi="Times New Roman"/>
          <w:sz w:val="28"/>
          <w:szCs w:val="28"/>
        </w:rPr>
        <w:t xml:space="preserve">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lang w:eastAsia="ru-RU" w:bidi="he-IL"/>
        </w:rPr>
      </w:pPr>
      <w:r w:rsidRPr="00150C3B">
        <w:rPr>
          <w:rFonts w:ascii="Times New Roman" w:hAnsi="Times New Roman"/>
          <w:sz w:val="28"/>
          <w:szCs w:val="28"/>
        </w:rPr>
        <w:t xml:space="preserve">Акт приймання-передачі комунального навчального закладу «Червоношахтарська загальноосвітня школа І-ІІІ ступенів» Криворізької районної ради Дніпропетровської області </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комунального закладу «Лозуватський комбінований дошкільний навчальний заклад (ясла-садок) «Берізка»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комунального закладу «Гейківський  дошкільний навчальний заклад (ясла-садок) «Теремок»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комунального закладу «Софіївський  дошкільний навчальний заклад (ясла-садок) «Сонечко»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 xml:space="preserve">Акт приймання-передачі комунального закладу «Христофорівський дошкільний навчальний заклад (ясла-садок) «Буратіно» Криворізької районної ради Дніпропетровської області </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 xml:space="preserve">Акт приймання-передачі комунального закладу «Радіонівський  дошкільний навчальний заклад (ясла-садок) «Берізка» Криворізької районної ради Дніпропетровської області </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 xml:space="preserve">Акт приймання-передачі комунального закладу «Вільненський  дошкільний навчальний заклад (ясла-садок) «Білочка» Криворізької районної ради Дніпропетровської області </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 xml:space="preserve">Акт приймання-передачі комунального закладу «Чкаловський  дошкільний навчальний заклад (ясла-садок) «Ластівка» Криворізької районної ради Дніпропетровської області </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комунального закладу «Данилівський  дошкільний навчальний заклад (ясла-садок) «Світлячок»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комунального позашкільного навчального закладу «Центр дитячої та  юнацької творчості»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комунального позашкільного навчального закладу «Дитячо-юнацька спортивна школа» 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lang w:eastAsia="ru-RU" w:bidi="he-IL"/>
        </w:rPr>
      </w:pPr>
      <w:r w:rsidRPr="00150C3B">
        <w:rPr>
          <w:rFonts w:ascii="Times New Roman" w:hAnsi="Times New Roman"/>
          <w:sz w:val="28"/>
          <w:szCs w:val="28"/>
        </w:rPr>
        <w:t>Акт приймання-передачі комунальної установи «Інклюзивно-ресурсний центр»Криворізької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комунального закладу «Криворізька централізована бібліотечна система»Криворізької районної ради Дніпропетровської області</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lastRenderedPageBreak/>
        <w:t xml:space="preserve">Акт приймання-передачі комунального початкового мистецькогонавчального закладу «Криворізька районна музична школа» Криворізької районної ради Дніпропетровської області </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 районноїбібліотеки для дітей</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приймання-передачіВільненськоїсільської бібліотечної філії №5</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приймання-передачіГрузянської сільської бібліотечної філії №7</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приймання-передачіДанилівської сільської бібліотечної філії №14</w:t>
      </w:r>
    </w:p>
    <w:p w:rsidR="00150C3B" w:rsidRPr="00150C3B" w:rsidRDefault="00150C3B" w:rsidP="00150C3B">
      <w:pPr>
        <w:pStyle w:val="a5"/>
        <w:numPr>
          <w:ilvl w:val="0"/>
          <w:numId w:val="40"/>
        </w:numPr>
        <w:spacing w:after="0" w:line="240" w:lineRule="auto"/>
        <w:jc w:val="both"/>
        <w:rPr>
          <w:rFonts w:ascii="Times New Roman" w:hAnsi="Times New Roman"/>
          <w:sz w:val="28"/>
          <w:szCs w:val="28"/>
          <w:lang w:eastAsia="ru-RU" w:bidi="he-IL"/>
        </w:rPr>
      </w:pPr>
      <w:r w:rsidRPr="00150C3B">
        <w:rPr>
          <w:rFonts w:ascii="Times New Roman" w:hAnsi="Times New Roman"/>
          <w:sz w:val="28"/>
          <w:szCs w:val="28"/>
        </w:rPr>
        <w:t>Акт приймання-передачі</w:t>
      </w:r>
      <w:r w:rsidR="000C38AE">
        <w:rPr>
          <w:rFonts w:ascii="Times New Roman" w:hAnsi="Times New Roman"/>
          <w:sz w:val="28"/>
          <w:szCs w:val="28"/>
        </w:rPr>
        <w:t xml:space="preserve"> </w:t>
      </w:r>
      <w:r w:rsidRPr="00150C3B">
        <w:rPr>
          <w:rFonts w:ascii="Times New Roman" w:hAnsi="Times New Roman"/>
          <w:sz w:val="28"/>
          <w:szCs w:val="28"/>
        </w:rPr>
        <w:t>Новолозуватської сільської бібліотечної філії №22</w:t>
      </w:r>
    </w:p>
    <w:p w:rsidR="00150C3B" w:rsidRPr="00150C3B" w:rsidRDefault="00150C3B" w:rsidP="00150C3B">
      <w:pPr>
        <w:pStyle w:val="a5"/>
        <w:numPr>
          <w:ilvl w:val="0"/>
          <w:numId w:val="40"/>
        </w:numPr>
        <w:spacing w:after="0" w:line="240" w:lineRule="auto"/>
        <w:jc w:val="both"/>
        <w:rPr>
          <w:rFonts w:ascii="Times New Roman" w:hAnsi="Times New Roman"/>
          <w:sz w:val="28"/>
          <w:szCs w:val="28"/>
          <w:lang w:eastAsia="ru-RU" w:bidi="he-IL"/>
        </w:rPr>
      </w:pPr>
      <w:r w:rsidRPr="00150C3B">
        <w:rPr>
          <w:rFonts w:ascii="Times New Roman" w:hAnsi="Times New Roman"/>
          <w:sz w:val="28"/>
          <w:szCs w:val="28"/>
        </w:rPr>
        <w:t>Акт приймання-передачі</w:t>
      </w:r>
      <w:r w:rsidR="000C38AE">
        <w:rPr>
          <w:rFonts w:ascii="Times New Roman" w:hAnsi="Times New Roman"/>
          <w:sz w:val="28"/>
          <w:szCs w:val="28"/>
        </w:rPr>
        <w:t xml:space="preserve"> </w:t>
      </w:r>
      <w:r w:rsidRPr="00150C3B">
        <w:rPr>
          <w:rFonts w:ascii="Times New Roman" w:hAnsi="Times New Roman"/>
          <w:sz w:val="28"/>
          <w:szCs w:val="28"/>
        </w:rPr>
        <w:t>Раннєранківської сільської бібліотечної філії №26</w:t>
      </w:r>
    </w:p>
    <w:p w:rsidR="00150C3B" w:rsidRPr="00150C3B" w:rsidRDefault="00150C3B" w:rsidP="00150C3B">
      <w:pPr>
        <w:pStyle w:val="a5"/>
        <w:numPr>
          <w:ilvl w:val="0"/>
          <w:numId w:val="40"/>
        </w:numPr>
        <w:spacing w:after="0" w:line="240" w:lineRule="auto"/>
        <w:jc w:val="both"/>
        <w:rPr>
          <w:rFonts w:ascii="Times New Roman" w:hAnsi="Times New Roman"/>
          <w:sz w:val="28"/>
          <w:szCs w:val="28"/>
          <w:lang w:eastAsia="ru-RU" w:bidi="he-IL"/>
        </w:rPr>
      </w:pPr>
      <w:r w:rsidRPr="00150C3B">
        <w:rPr>
          <w:rFonts w:ascii="Times New Roman" w:hAnsi="Times New Roman"/>
          <w:sz w:val="28"/>
          <w:szCs w:val="28"/>
        </w:rPr>
        <w:t>Акт приймання-передачіЧкалівської сільської бібліотечної філії №30</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приймання-передачіХристофорівська селищної бібліотечної філії №33</w:t>
      </w:r>
    </w:p>
    <w:p w:rsidR="00150C3B" w:rsidRP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приймання-передачіСофіївської сільської бібліотечної філії №3</w:t>
      </w:r>
    </w:p>
    <w:p w:rsidR="00150C3B" w:rsidRDefault="00150C3B"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приймання-передачіМар’янівської сільської бібліотечної філії №17</w:t>
      </w:r>
    </w:p>
    <w:p w:rsidR="000C38AE" w:rsidRPr="000445C9" w:rsidRDefault="000C38AE"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w:t>
      </w:r>
      <w:r>
        <w:rPr>
          <w:rFonts w:ascii="Times New Roman" w:hAnsi="Times New Roman"/>
          <w:sz w:val="28"/>
          <w:szCs w:val="28"/>
        </w:rPr>
        <w:t xml:space="preserve"> </w:t>
      </w:r>
      <w:r w:rsidR="000445C9">
        <w:rPr>
          <w:rFonts w:ascii="Times New Roman" w:eastAsiaTheme="minorEastAsia" w:hAnsi="Times New Roman"/>
          <w:sz w:val="28"/>
          <w:szCs w:val="28"/>
        </w:rPr>
        <w:t>Лозуватської сільської пожежної команди</w:t>
      </w:r>
    </w:p>
    <w:p w:rsidR="000445C9" w:rsidRDefault="000445C9" w:rsidP="00150C3B">
      <w:pPr>
        <w:pStyle w:val="a5"/>
        <w:numPr>
          <w:ilvl w:val="0"/>
          <w:numId w:val="40"/>
        </w:numPr>
        <w:spacing w:after="0" w:line="240" w:lineRule="auto"/>
        <w:jc w:val="both"/>
        <w:rPr>
          <w:rFonts w:ascii="Times New Roman" w:hAnsi="Times New Roman"/>
          <w:sz w:val="28"/>
          <w:szCs w:val="28"/>
        </w:rPr>
      </w:pPr>
      <w:r w:rsidRPr="00150C3B">
        <w:rPr>
          <w:rFonts w:ascii="Times New Roman" w:hAnsi="Times New Roman"/>
          <w:sz w:val="28"/>
          <w:szCs w:val="28"/>
        </w:rPr>
        <w:t>Акт приймання-передачі</w:t>
      </w:r>
      <w:r>
        <w:rPr>
          <w:rFonts w:ascii="Times New Roman" w:hAnsi="Times New Roman"/>
          <w:sz w:val="28"/>
          <w:szCs w:val="28"/>
        </w:rPr>
        <w:t xml:space="preserve"> КУ «Криворізький районний трудовий архів»</w:t>
      </w:r>
    </w:p>
    <w:p w:rsidR="00ED55D3" w:rsidRDefault="00ED55D3" w:rsidP="00ED55D3">
      <w:pPr>
        <w:pStyle w:val="a5"/>
        <w:spacing w:after="0" w:line="240" w:lineRule="auto"/>
        <w:jc w:val="both"/>
        <w:rPr>
          <w:rFonts w:ascii="Times New Roman" w:hAnsi="Times New Roman"/>
          <w:sz w:val="28"/>
          <w:szCs w:val="28"/>
        </w:rPr>
      </w:pPr>
    </w:p>
    <w:p w:rsidR="00ED55D3" w:rsidRDefault="00ED55D3" w:rsidP="00ED55D3">
      <w:pPr>
        <w:pStyle w:val="a5"/>
        <w:spacing w:after="0" w:line="240" w:lineRule="auto"/>
        <w:jc w:val="both"/>
        <w:rPr>
          <w:rFonts w:ascii="Times New Roman" w:hAnsi="Times New Roman"/>
          <w:sz w:val="28"/>
          <w:szCs w:val="28"/>
        </w:rPr>
      </w:pPr>
    </w:p>
    <w:p w:rsidR="00ED55D3" w:rsidRDefault="00ED55D3" w:rsidP="00ED55D3">
      <w:pPr>
        <w:pStyle w:val="a5"/>
        <w:spacing w:after="0" w:line="240" w:lineRule="auto"/>
        <w:jc w:val="both"/>
        <w:rPr>
          <w:rFonts w:ascii="Times New Roman" w:hAnsi="Times New Roman"/>
          <w:sz w:val="28"/>
          <w:szCs w:val="28"/>
        </w:rPr>
      </w:pPr>
    </w:p>
    <w:p w:rsidR="00ED55D3" w:rsidRDefault="00ED55D3" w:rsidP="00ED55D3">
      <w:pPr>
        <w:pStyle w:val="a5"/>
        <w:spacing w:after="0" w:line="240" w:lineRule="auto"/>
        <w:jc w:val="both"/>
        <w:rPr>
          <w:rFonts w:ascii="Times New Roman" w:hAnsi="Times New Roman"/>
          <w:sz w:val="28"/>
          <w:szCs w:val="28"/>
        </w:rPr>
      </w:pPr>
    </w:p>
    <w:p w:rsidR="00ED55D3" w:rsidRPr="00150C3B" w:rsidRDefault="00ED55D3" w:rsidP="00ED55D3">
      <w:pPr>
        <w:pStyle w:val="a5"/>
        <w:spacing w:after="0" w:line="240" w:lineRule="auto"/>
        <w:jc w:val="both"/>
        <w:rPr>
          <w:rFonts w:ascii="Times New Roman" w:hAnsi="Times New Roman"/>
          <w:sz w:val="28"/>
          <w:szCs w:val="28"/>
        </w:rPr>
      </w:pPr>
      <w:r>
        <w:rPr>
          <w:rFonts w:ascii="Times New Roman" w:hAnsi="Times New Roman"/>
          <w:sz w:val="28"/>
          <w:szCs w:val="28"/>
        </w:rPr>
        <w:t>Секретар сільської ради                                        Лілія РЕВУЦЬКА</w:t>
      </w:r>
    </w:p>
    <w:p w:rsidR="00150C3B" w:rsidRPr="00150C3B" w:rsidRDefault="00150C3B" w:rsidP="00150C3B">
      <w:pPr>
        <w:pStyle w:val="a5"/>
        <w:jc w:val="both"/>
        <w:rPr>
          <w:rFonts w:ascii="Times New Roman" w:hAnsi="Times New Roman"/>
          <w:sz w:val="28"/>
          <w:szCs w:val="28"/>
        </w:rPr>
      </w:pPr>
    </w:p>
    <w:p w:rsidR="00150C3B" w:rsidRDefault="00150C3B" w:rsidP="00150C3B"/>
    <w:p w:rsidR="004276F9" w:rsidRPr="009D4DC1" w:rsidRDefault="004276F9" w:rsidP="004276F9">
      <w:pPr>
        <w:spacing w:after="0" w:line="240" w:lineRule="auto"/>
        <w:jc w:val="center"/>
        <w:rPr>
          <w:rFonts w:ascii="Times New Roman" w:hAnsi="Times New Roman"/>
          <w:sz w:val="28"/>
          <w:szCs w:val="28"/>
        </w:rPr>
      </w:pPr>
    </w:p>
    <w:p w:rsidR="004D29FF" w:rsidRDefault="004D29FF" w:rsidP="0062729A">
      <w:pPr>
        <w:spacing w:after="0" w:line="240" w:lineRule="auto"/>
        <w:jc w:val="both"/>
        <w:rPr>
          <w:rFonts w:ascii="Times New Roman" w:hAnsi="Times New Roman"/>
          <w:sz w:val="28"/>
          <w:szCs w:val="28"/>
        </w:rPr>
      </w:pPr>
    </w:p>
    <w:sectPr w:rsidR="004D29FF" w:rsidSect="00EE019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A82" w:rsidRDefault="00B33A82" w:rsidP="00B33A82">
      <w:pPr>
        <w:spacing w:after="0" w:line="240" w:lineRule="auto"/>
      </w:pPr>
      <w:r>
        <w:separator/>
      </w:r>
    </w:p>
  </w:endnote>
  <w:endnote w:type="continuationSeparator" w:id="0">
    <w:p w:rsidR="00B33A82" w:rsidRDefault="00B33A82" w:rsidP="00B3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82" w:rsidRDefault="00B33A8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82" w:rsidRDefault="00B33A8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82" w:rsidRDefault="00B33A8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A82" w:rsidRDefault="00B33A82" w:rsidP="00B33A82">
      <w:pPr>
        <w:spacing w:after="0" w:line="240" w:lineRule="auto"/>
      </w:pPr>
      <w:r>
        <w:separator/>
      </w:r>
    </w:p>
  </w:footnote>
  <w:footnote w:type="continuationSeparator" w:id="0">
    <w:p w:rsidR="00B33A82" w:rsidRDefault="00B33A82" w:rsidP="00B33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82" w:rsidRDefault="00B33A8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82" w:rsidRDefault="00B33A8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82" w:rsidRDefault="00B33A8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5"/>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370E32"/>
    <w:multiLevelType w:val="hybridMultilevel"/>
    <w:tmpl w:val="D50A777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4DB548F"/>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632241F"/>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76521FB"/>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735F08"/>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76695D"/>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2B6AFE"/>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7B03BEF"/>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8CF4F3C"/>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2A4605"/>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EC33314"/>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6CF69E7"/>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0EF5031"/>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2F61C66"/>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9910C3F"/>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A463459"/>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E170F5A"/>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1A60347"/>
    <w:multiLevelType w:val="multilevel"/>
    <w:tmpl w:val="6E24F640"/>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5A0A0B8D"/>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B07C69"/>
    <w:multiLevelType w:val="hybridMultilevel"/>
    <w:tmpl w:val="D9CAD6A8"/>
    <w:lvl w:ilvl="0" w:tplc="88FE1A62">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17D3165"/>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5D450EC"/>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8B664D1"/>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A17399E"/>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A27385F"/>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A895BDE"/>
    <w:multiLevelType w:val="hybridMultilevel"/>
    <w:tmpl w:val="40207F38"/>
    <w:lvl w:ilvl="0" w:tplc="254ACC8E">
      <w:start w:val="1"/>
      <w:numFmt w:val="decimal"/>
      <w:lvlText w:val="%1."/>
      <w:lvlJc w:val="left"/>
      <w:pPr>
        <w:ind w:left="720" w:hanging="360"/>
      </w:pPr>
      <w:rPr>
        <w:rFonts w:ascii="Times New Roman" w:eastAsia="Batang"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AAE72E5"/>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E521E4E"/>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73464EF"/>
    <w:multiLevelType w:val="hybridMultilevel"/>
    <w:tmpl w:val="40207F38"/>
    <w:lvl w:ilvl="0" w:tplc="254ACC8E">
      <w:start w:val="1"/>
      <w:numFmt w:val="decimal"/>
      <w:lvlText w:val="%1."/>
      <w:lvlJc w:val="left"/>
      <w:pPr>
        <w:ind w:left="720" w:hanging="360"/>
      </w:pPr>
      <w:rPr>
        <w:rFonts w:ascii="Times New Roman" w:eastAsia="Batang"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74B5676"/>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E4D1488"/>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F4603DF"/>
    <w:multiLevelType w:val="hybridMultilevel"/>
    <w:tmpl w:val="D50A7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20"/>
  </w:num>
  <w:num w:numId="3">
    <w:abstractNumId w:val="15"/>
  </w:num>
  <w:num w:numId="4">
    <w:abstractNumId w:val="6"/>
  </w:num>
  <w:num w:numId="5">
    <w:abstractNumId w:val="21"/>
  </w:num>
  <w:num w:numId="6">
    <w:abstractNumId w:val="14"/>
  </w:num>
  <w:num w:numId="7">
    <w:abstractNumId w:val="7"/>
  </w:num>
  <w:num w:numId="8">
    <w:abstractNumId w:val="10"/>
  </w:num>
  <w:num w:numId="9">
    <w:abstractNumId w:val="5"/>
  </w:num>
  <w:num w:numId="10">
    <w:abstractNumId w:val="27"/>
  </w:num>
  <w:num w:numId="11">
    <w:abstractNumId w:val="28"/>
  </w:num>
  <w:num w:numId="12">
    <w:abstractNumId w:val="4"/>
  </w:num>
  <w:num w:numId="13">
    <w:abstractNumId w:val="24"/>
  </w:num>
  <w:num w:numId="14">
    <w:abstractNumId w:val="9"/>
  </w:num>
  <w:num w:numId="15">
    <w:abstractNumId w:val="2"/>
  </w:num>
  <w:num w:numId="16">
    <w:abstractNumId w:val="16"/>
  </w:num>
  <w:num w:numId="17">
    <w:abstractNumId w:val="13"/>
  </w:num>
  <w:num w:numId="18">
    <w:abstractNumId w:val="30"/>
  </w:num>
  <w:num w:numId="19">
    <w:abstractNumId w:val="12"/>
  </w:num>
  <w:num w:numId="20">
    <w:abstractNumId w:val="3"/>
  </w:num>
  <w:num w:numId="21">
    <w:abstractNumId w:val="22"/>
  </w:num>
  <w:num w:numId="22">
    <w:abstractNumId w:val="23"/>
  </w:num>
  <w:num w:numId="23">
    <w:abstractNumId w:val="31"/>
  </w:num>
  <w:num w:numId="24">
    <w:abstractNumId w:val="32"/>
  </w:num>
  <w:num w:numId="25">
    <w:abstractNumId w:val="11"/>
  </w:num>
  <w:num w:numId="26">
    <w:abstractNumId w:val="1"/>
  </w:num>
  <w:num w:numId="27">
    <w:abstractNumId w:val="17"/>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7772"/>
    <w:rsid w:val="0000354B"/>
    <w:rsid w:val="000445C9"/>
    <w:rsid w:val="0005207C"/>
    <w:rsid w:val="00052786"/>
    <w:rsid w:val="00057B5D"/>
    <w:rsid w:val="00075F2F"/>
    <w:rsid w:val="0008019B"/>
    <w:rsid w:val="00086193"/>
    <w:rsid w:val="000A06BF"/>
    <w:rsid w:val="000B1E69"/>
    <w:rsid w:val="000B2E0A"/>
    <w:rsid w:val="000C38AE"/>
    <w:rsid w:val="00111F4B"/>
    <w:rsid w:val="00113047"/>
    <w:rsid w:val="001459D8"/>
    <w:rsid w:val="00150C3B"/>
    <w:rsid w:val="00151663"/>
    <w:rsid w:val="0016267F"/>
    <w:rsid w:val="00166A9D"/>
    <w:rsid w:val="00173F32"/>
    <w:rsid w:val="00175706"/>
    <w:rsid w:val="00195A41"/>
    <w:rsid w:val="001A2F9C"/>
    <w:rsid w:val="001A73D2"/>
    <w:rsid w:val="001B5D6F"/>
    <w:rsid w:val="001C0C6C"/>
    <w:rsid w:val="002070BC"/>
    <w:rsid w:val="002130D0"/>
    <w:rsid w:val="00213864"/>
    <w:rsid w:val="0023415F"/>
    <w:rsid w:val="00251984"/>
    <w:rsid w:val="0025606B"/>
    <w:rsid w:val="00257A17"/>
    <w:rsid w:val="00266381"/>
    <w:rsid w:val="002832C4"/>
    <w:rsid w:val="00284FAB"/>
    <w:rsid w:val="002A3BE2"/>
    <w:rsid w:val="002B4AD9"/>
    <w:rsid w:val="002C7C30"/>
    <w:rsid w:val="002E6035"/>
    <w:rsid w:val="002F1CD0"/>
    <w:rsid w:val="002F690F"/>
    <w:rsid w:val="003005B7"/>
    <w:rsid w:val="00311D2B"/>
    <w:rsid w:val="00313E1E"/>
    <w:rsid w:val="00326500"/>
    <w:rsid w:val="00337F7C"/>
    <w:rsid w:val="00346890"/>
    <w:rsid w:val="003477EF"/>
    <w:rsid w:val="00375AF2"/>
    <w:rsid w:val="00382F8C"/>
    <w:rsid w:val="0039271D"/>
    <w:rsid w:val="003A24F7"/>
    <w:rsid w:val="004018D9"/>
    <w:rsid w:val="004120D1"/>
    <w:rsid w:val="00412B4F"/>
    <w:rsid w:val="00413C65"/>
    <w:rsid w:val="004276F9"/>
    <w:rsid w:val="004654AC"/>
    <w:rsid w:val="004913A6"/>
    <w:rsid w:val="00493400"/>
    <w:rsid w:val="004A6265"/>
    <w:rsid w:val="004B063C"/>
    <w:rsid w:val="004C3A35"/>
    <w:rsid w:val="004C3B08"/>
    <w:rsid w:val="004C3EDA"/>
    <w:rsid w:val="004D29FF"/>
    <w:rsid w:val="004E6757"/>
    <w:rsid w:val="005207CD"/>
    <w:rsid w:val="00534AC9"/>
    <w:rsid w:val="005403CB"/>
    <w:rsid w:val="00543D79"/>
    <w:rsid w:val="0054462A"/>
    <w:rsid w:val="00547552"/>
    <w:rsid w:val="005577EE"/>
    <w:rsid w:val="005738D0"/>
    <w:rsid w:val="00577557"/>
    <w:rsid w:val="00596066"/>
    <w:rsid w:val="005D0115"/>
    <w:rsid w:val="005D0519"/>
    <w:rsid w:val="005E73B7"/>
    <w:rsid w:val="0060098D"/>
    <w:rsid w:val="00603D48"/>
    <w:rsid w:val="006146FD"/>
    <w:rsid w:val="0062729A"/>
    <w:rsid w:val="0063578A"/>
    <w:rsid w:val="00662B11"/>
    <w:rsid w:val="006677A7"/>
    <w:rsid w:val="00681535"/>
    <w:rsid w:val="006B6AFF"/>
    <w:rsid w:val="006B7F4E"/>
    <w:rsid w:val="006C0B56"/>
    <w:rsid w:val="006C0E4A"/>
    <w:rsid w:val="006C34BF"/>
    <w:rsid w:val="006E1FFA"/>
    <w:rsid w:val="006F4C71"/>
    <w:rsid w:val="00702711"/>
    <w:rsid w:val="0071245D"/>
    <w:rsid w:val="007255F2"/>
    <w:rsid w:val="00745CBF"/>
    <w:rsid w:val="0075090A"/>
    <w:rsid w:val="0079735E"/>
    <w:rsid w:val="007A517F"/>
    <w:rsid w:val="007A6A1B"/>
    <w:rsid w:val="007B0903"/>
    <w:rsid w:val="007B7581"/>
    <w:rsid w:val="007B75B8"/>
    <w:rsid w:val="007C7A1A"/>
    <w:rsid w:val="007D4925"/>
    <w:rsid w:val="007D5371"/>
    <w:rsid w:val="007D5B31"/>
    <w:rsid w:val="007F07A3"/>
    <w:rsid w:val="007F65BF"/>
    <w:rsid w:val="0080299B"/>
    <w:rsid w:val="008142DD"/>
    <w:rsid w:val="008430B8"/>
    <w:rsid w:val="008450FA"/>
    <w:rsid w:val="00862BAC"/>
    <w:rsid w:val="008774AC"/>
    <w:rsid w:val="008B051E"/>
    <w:rsid w:val="008C0E22"/>
    <w:rsid w:val="008C257D"/>
    <w:rsid w:val="008F42AF"/>
    <w:rsid w:val="008F42B4"/>
    <w:rsid w:val="009240E7"/>
    <w:rsid w:val="009253D1"/>
    <w:rsid w:val="009906EE"/>
    <w:rsid w:val="009957A3"/>
    <w:rsid w:val="009B660E"/>
    <w:rsid w:val="009D4DC1"/>
    <w:rsid w:val="009E31B0"/>
    <w:rsid w:val="00A141EF"/>
    <w:rsid w:val="00A33272"/>
    <w:rsid w:val="00A552FC"/>
    <w:rsid w:val="00A553F3"/>
    <w:rsid w:val="00A825E0"/>
    <w:rsid w:val="00AA1A3F"/>
    <w:rsid w:val="00AA6A84"/>
    <w:rsid w:val="00AC6E43"/>
    <w:rsid w:val="00AD482D"/>
    <w:rsid w:val="00AD5E77"/>
    <w:rsid w:val="00AE5DDC"/>
    <w:rsid w:val="00AF1834"/>
    <w:rsid w:val="00B31255"/>
    <w:rsid w:val="00B32513"/>
    <w:rsid w:val="00B33A82"/>
    <w:rsid w:val="00B7228B"/>
    <w:rsid w:val="00BA2790"/>
    <w:rsid w:val="00BA2FF1"/>
    <w:rsid w:val="00BB57F9"/>
    <w:rsid w:val="00BD0EC3"/>
    <w:rsid w:val="00C242C8"/>
    <w:rsid w:val="00C32324"/>
    <w:rsid w:val="00C34094"/>
    <w:rsid w:val="00C43608"/>
    <w:rsid w:val="00C43BB0"/>
    <w:rsid w:val="00C4529B"/>
    <w:rsid w:val="00C63B36"/>
    <w:rsid w:val="00C65949"/>
    <w:rsid w:val="00C82F35"/>
    <w:rsid w:val="00C84FAB"/>
    <w:rsid w:val="00C92B2F"/>
    <w:rsid w:val="00CA244A"/>
    <w:rsid w:val="00CA6D44"/>
    <w:rsid w:val="00CC77EC"/>
    <w:rsid w:val="00CE1117"/>
    <w:rsid w:val="00CE7772"/>
    <w:rsid w:val="00CE7B63"/>
    <w:rsid w:val="00D02D7E"/>
    <w:rsid w:val="00D05BC5"/>
    <w:rsid w:val="00D12B05"/>
    <w:rsid w:val="00D24633"/>
    <w:rsid w:val="00D36FC1"/>
    <w:rsid w:val="00D42B7A"/>
    <w:rsid w:val="00D454FF"/>
    <w:rsid w:val="00D47C57"/>
    <w:rsid w:val="00D74F42"/>
    <w:rsid w:val="00DB6E05"/>
    <w:rsid w:val="00DB7A8F"/>
    <w:rsid w:val="00DC7639"/>
    <w:rsid w:val="00DD662B"/>
    <w:rsid w:val="00DE2957"/>
    <w:rsid w:val="00E036E0"/>
    <w:rsid w:val="00E0518A"/>
    <w:rsid w:val="00E446DC"/>
    <w:rsid w:val="00E63ADA"/>
    <w:rsid w:val="00E66D0C"/>
    <w:rsid w:val="00E71C68"/>
    <w:rsid w:val="00E73EED"/>
    <w:rsid w:val="00E8218E"/>
    <w:rsid w:val="00E91E7C"/>
    <w:rsid w:val="00EA645E"/>
    <w:rsid w:val="00EC1487"/>
    <w:rsid w:val="00EC1BFA"/>
    <w:rsid w:val="00EC502C"/>
    <w:rsid w:val="00EC682A"/>
    <w:rsid w:val="00EC7A4B"/>
    <w:rsid w:val="00ED55D3"/>
    <w:rsid w:val="00ED6681"/>
    <w:rsid w:val="00ED6BFA"/>
    <w:rsid w:val="00EE0191"/>
    <w:rsid w:val="00EE5BF9"/>
    <w:rsid w:val="00F2621D"/>
    <w:rsid w:val="00F26A15"/>
    <w:rsid w:val="00F3345D"/>
    <w:rsid w:val="00F53782"/>
    <w:rsid w:val="00F54E5E"/>
    <w:rsid w:val="00F733F9"/>
    <w:rsid w:val="00F75E4E"/>
    <w:rsid w:val="00FA5383"/>
    <w:rsid w:val="00FB7039"/>
    <w:rsid w:val="00FD3937"/>
    <w:rsid w:val="00FE2DBF"/>
    <w:rsid w:val="00FF22A2"/>
    <w:rsid w:val="00FF2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957"/>
    <w:pPr>
      <w:spacing w:after="200" w:line="276" w:lineRule="auto"/>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54E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54E5E"/>
    <w:rPr>
      <w:rFonts w:ascii="Tahoma" w:hAnsi="Tahoma" w:cs="Tahoma"/>
      <w:sz w:val="16"/>
      <w:szCs w:val="16"/>
    </w:rPr>
  </w:style>
  <w:style w:type="paragraph" w:styleId="a5">
    <w:name w:val="List Paragraph"/>
    <w:basedOn w:val="a"/>
    <w:uiPriority w:val="34"/>
    <w:qFormat/>
    <w:rsid w:val="000B2E0A"/>
    <w:pPr>
      <w:ind w:left="720"/>
      <w:contextualSpacing/>
    </w:pPr>
  </w:style>
  <w:style w:type="table" w:styleId="a6">
    <w:name w:val="Table Grid"/>
    <w:basedOn w:val="a1"/>
    <w:uiPriority w:val="59"/>
    <w:locked/>
    <w:rsid w:val="009D4DC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Strong"/>
    <w:basedOn w:val="a0"/>
    <w:qFormat/>
    <w:locked/>
    <w:rsid w:val="009D4DC1"/>
    <w:rPr>
      <w:b/>
      <w:bCs/>
    </w:rPr>
  </w:style>
  <w:style w:type="paragraph" w:styleId="a8">
    <w:name w:val="No Spacing"/>
    <w:uiPriority w:val="1"/>
    <w:qFormat/>
    <w:rsid w:val="009D4DC1"/>
    <w:rPr>
      <w:sz w:val="22"/>
      <w:szCs w:val="22"/>
    </w:rPr>
  </w:style>
  <w:style w:type="paragraph" w:styleId="a9">
    <w:name w:val="header"/>
    <w:basedOn w:val="a"/>
    <w:link w:val="aa"/>
    <w:uiPriority w:val="99"/>
    <w:unhideWhenUsed/>
    <w:rsid w:val="00B33A82"/>
    <w:pPr>
      <w:tabs>
        <w:tab w:val="center" w:pos="4819"/>
        <w:tab w:val="right" w:pos="9639"/>
      </w:tabs>
    </w:pPr>
  </w:style>
  <w:style w:type="character" w:customStyle="1" w:styleId="aa">
    <w:name w:val="Верхний колонтитул Знак"/>
    <w:basedOn w:val="a0"/>
    <w:link w:val="a9"/>
    <w:uiPriority w:val="99"/>
    <w:rsid w:val="00B33A82"/>
    <w:rPr>
      <w:sz w:val="22"/>
      <w:szCs w:val="22"/>
      <w:lang w:val="uk-UA" w:eastAsia="uk-UA"/>
    </w:rPr>
  </w:style>
  <w:style w:type="paragraph" w:styleId="ab">
    <w:name w:val="footer"/>
    <w:basedOn w:val="a"/>
    <w:link w:val="ac"/>
    <w:uiPriority w:val="99"/>
    <w:unhideWhenUsed/>
    <w:rsid w:val="00B33A82"/>
    <w:pPr>
      <w:tabs>
        <w:tab w:val="center" w:pos="4819"/>
        <w:tab w:val="right" w:pos="9639"/>
      </w:tabs>
    </w:pPr>
  </w:style>
  <w:style w:type="character" w:customStyle="1" w:styleId="ac">
    <w:name w:val="Нижний колонтитул Знак"/>
    <w:basedOn w:val="a0"/>
    <w:link w:val="ab"/>
    <w:uiPriority w:val="99"/>
    <w:rsid w:val="00B33A82"/>
    <w:rPr>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247896">
      <w:marLeft w:val="0"/>
      <w:marRight w:val="0"/>
      <w:marTop w:val="0"/>
      <w:marBottom w:val="0"/>
      <w:divBdr>
        <w:top w:val="none" w:sz="0" w:space="0" w:color="auto"/>
        <w:left w:val="none" w:sz="0" w:space="0" w:color="auto"/>
        <w:bottom w:val="none" w:sz="0" w:space="0" w:color="auto"/>
        <w:right w:val="none" w:sz="0" w:space="0" w:color="auto"/>
      </w:divBdr>
    </w:div>
    <w:div w:id="1883247897">
      <w:marLeft w:val="0"/>
      <w:marRight w:val="0"/>
      <w:marTop w:val="0"/>
      <w:marBottom w:val="0"/>
      <w:divBdr>
        <w:top w:val="none" w:sz="0" w:space="0" w:color="auto"/>
        <w:left w:val="none" w:sz="0" w:space="0" w:color="auto"/>
        <w:bottom w:val="none" w:sz="0" w:space="0" w:color="auto"/>
        <w:right w:val="none" w:sz="0" w:space="0" w:color="auto"/>
      </w:divBdr>
    </w:div>
    <w:div w:id="1883247898">
      <w:marLeft w:val="0"/>
      <w:marRight w:val="0"/>
      <w:marTop w:val="0"/>
      <w:marBottom w:val="0"/>
      <w:divBdr>
        <w:top w:val="none" w:sz="0" w:space="0" w:color="auto"/>
        <w:left w:val="none" w:sz="0" w:space="0" w:color="auto"/>
        <w:bottom w:val="none" w:sz="0" w:space="0" w:color="auto"/>
        <w:right w:val="none" w:sz="0" w:space="0" w:color="auto"/>
      </w:divBdr>
    </w:div>
    <w:div w:id="1883247899">
      <w:marLeft w:val="0"/>
      <w:marRight w:val="0"/>
      <w:marTop w:val="0"/>
      <w:marBottom w:val="0"/>
      <w:divBdr>
        <w:top w:val="none" w:sz="0" w:space="0" w:color="auto"/>
        <w:left w:val="none" w:sz="0" w:space="0" w:color="auto"/>
        <w:bottom w:val="none" w:sz="0" w:space="0" w:color="auto"/>
        <w:right w:val="none" w:sz="0" w:space="0" w:color="auto"/>
      </w:divBdr>
    </w:div>
    <w:div w:id="1883247900">
      <w:marLeft w:val="0"/>
      <w:marRight w:val="0"/>
      <w:marTop w:val="0"/>
      <w:marBottom w:val="0"/>
      <w:divBdr>
        <w:top w:val="none" w:sz="0" w:space="0" w:color="auto"/>
        <w:left w:val="none" w:sz="0" w:space="0" w:color="auto"/>
        <w:bottom w:val="none" w:sz="0" w:space="0" w:color="auto"/>
        <w:right w:val="none" w:sz="0" w:space="0" w:color="auto"/>
      </w:divBdr>
    </w:div>
    <w:div w:id="1883247901">
      <w:marLeft w:val="0"/>
      <w:marRight w:val="0"/>
      <w:marTop w:val="0"/>
      <w:marBottom w:val="0"/>
      <w:divBdr>
        <w:top w:val="none" w:sz="0" w:space="0" w:color="auto"/>
        <w:left w:val="none" w:sz="0" w:space="0" w:color="auto"/>
        <w:bottom w:val="none" w:sz="0" w:space="0" w:color="auto"/>
        <w:right w:val="none" w:sz="0" w:space="0" w:color="auto"/>
      </w:divBdr>
    </w:div>
    <w:div w:id="1883247902">
      <w:marLeft w:val="0"/>
      <w:marRight w:val="0"/>
      <w:marTop w:val="0"/>
      <w:marBottom w:val="0"/>
      <w:divBdr>
        <w:top w:val="none" w:sz="0" w:space="0" w:color="auto"/>
        <w:left w:val="none" w:sz="0" w:space="0" w:color="auto"/>
        <w:bottom w:val="none" w:sz="0" w:space="0" w:color="auto"/>
        <w:right w:val="none" w:sz="0" w:space="0" w:color="auto"/>
      </w:divBdr>
    </w:div>
    <w:div w:id="1883247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TotalTime>
  <Pages>13</Pages>
  <Words>2153</Words>
  <Characters>19098</Characters>
  <Application>Microsoft Office Word</Application>
  <DocSecurity>0</DocSecurity>
  <Lines>159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Босс</dc:creator>
  <cp:keywords/>
  <dc:description/>
  <cp:lastModifiedBy>user</cp:lastModifiedBy>
  <cp:revision>226</cp:revision>
  <cp:lastPrinted>2020-12-22T07:43:00Z</cp:lastPrinted>
  <dcterms:created xsi:type="dcterms:W3CDTF">2018-06-06T13:39:00Z</dcterms:created>
  <dcterms:modified xsi:type="dcterms:W3CDTF">2020-12-30T14:16:00Z</dcterms:modified>
</cp:coreProperties>
</file>