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E5" w:rsidRDefault="006D63E5" w:rsidP="006D6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20A901" wp14:editId="6300741C">
            <wp:extent cx="3333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E5" w:rsidRDefault="006D63E5" w:rsidP="006D6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3E5" w:rsidRDefault="006D63E5" w:rsidP="006D6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6D63E5" w:rsidRDefault="006D63E5" w:rsidP="006D6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6D63E5" w:rsidRDefault="006D63E5" w:rsidP="006D6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6D63E5" w:rsidRDefault="006D63E5" w:rsidP="006D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6D63E5" w:rsidRDefault="006D63E5" w:rsidP="006D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6D63E5" w:rsidRDefault="006D63E5" w:rsidP="006D63E5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22A8D6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Y6WA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cpRpI00KLu8+b9Zt19775s1mjzofvZfeu+dnfdj+5u8xHi+80niP1md79b&#10;XqPUK9lqmwHgWF4ar0W5lFf6QpU3Fkk1romcs1DR9UrDZxJ/Inp0xE+sBj6z9qWikENunQqyLivT&#10;eEgQDC1D91aH7rGlQyUsDvrpMI2hyeV+LyLZ/qA21r1gqkE+yLHg0gtLMrK4sM4TIdk+xS9LNeVC&#10;BHMIidocH58kxx660SCVq7m8BsPcBAirBKc+3R+0Zj4bC4MWxBsuPKFO2HmYZtStpAG+ZoROdrEj&#10;XGxjoCOkx4PigOAu2jrq7Wl8OhlOhmkv7Q8mvTQuit7z6TjtDabJyXHxrBiPi+Sdp5akWc0pZdKz&#10;27s7Sf/OPbt7tvXlwd8HYaLH6EFBILt/B9Khu76hW2vMFF1dmn3XwdAheXf5/I15OIf44S9i9AsA&#10;AP//AwBQSwMEFAAGAAgAAAAhAENsD1DeAAAACAEAAA8AAABkcnMvZG93bnJldi54bWxMj0FPwkAQ&#10;he8k/IfNmHghsBUSrLVbQohePJgAHvS2dMe2sTtbdhda/fUO4aDH+d7Lm/fy1WBbcUYfGkcK7mYJ&#10;CKTSmYYqBW/752kKIkRNRreOUME3BlgV41GuM+N62uJ5FyvBIRQyraCOscukDGWNVoeZ65BY+3Te&#10;6sinr6Txuudw28p5kiyl1Q3xh1p3uKmx/NqdrAKzDeFpM6Q/i1f/cjy+p5OPfj9R6vZmWD+CiDjE&#10;PzNc6nN1KLjTwZ3IBNEqmM55SmS+uAfB+kN6AYcrkEUu/w8ofgEAAP//AwBQSwECLQAUAAYACAAA&#10;ACEAtoM4kv4AAADhAQAAEwAAAAAAAAAAAAAAAAAAAAAAW0NvbnRlbnRfVHlwZXNdLnhtbFBLAQIt&#10;ABQABgAIAAAAIQA4/SH/1gAAAJQBAAALAAAAAAAAAAAAAAAAAC8BAABfcmVscy8ucmVsc1BLAQIt&#10;ABQABgAIAAAAIQB+sBY6WAIAAGoEAAAOAAAAAAAAAAAAAAAAAC4CAABkcnMvZTJvRG9jLnhtbFBL&#10;AQItABQABgAIAAAAIQBDbA9Q3gAAAAg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6D63E5" w:rsidRPr="00784606" w:rsidRDefault="006D63E5" w:rsidP="006D63E5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78460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6D63E5" w:rsidRDefault="006D63E5" w:rsidP="006D63E5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6D63E5" w:rsidRDefault="006D63E5" w:rsidP="006D63E5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3E5" w:rsidRDefault="006D63E5" w:rsidP="006D63E5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Насредінова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Андрія Вікторовича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 560 від 02.12.2020 року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проект землеустрою, витяг з державного земельного кадастру про земельну ділянку від 13.11.2020  року, висновок постійної комісії сільської ради з питань містобудування, будівництва, земельних відносин та охорони природи від  23.12.2020 року,  сільська рада                                                                    </w:t>
      </w:r>
    </w:p>
    <w:p w:rsidR="006D63E5" w:rsidRPr="00630E6F" w:rsidRDefault="006D63E5" w:rsidP="006D63E5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6D63E5" w:rsidRPr="0007668A" w:rsidRDefault="006D63E5" w:rsidP="006D63E5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1.Затвердити  проект землеустрою щодо відведення земельної ділянки у власність 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Насредінову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Вікторовичу для будівництва та обслуговування житлового будинку, господарських будівель та споруд площею 0,2000 га 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село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вулиця Інгулецька, Криворізький район, Дніпропетровська область.</w:t>
      </w:r>
    </w:p>
    <w:p w:rsidR="006D63E5" w:rsidRPr="0007668A" w:rsidRDefault="006D63E5" w:rsidP="006D63E5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2.Передати земельну ділянку площею 0,2000 га у власність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Насредінову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Андрію Вікторовичу із земель житлової та громадської забудови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Інгулецька, Криворізький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район, Дніпропетровська область,  кадастровий номер 1221884000:03:001:0941</w:t>
      </w:r>
    </w:p>
    <w:p w:rsidR="006D63E5" w:rsidRDefault="006D63E5" w:rsidP="006D63E5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3.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Гр.Насредінову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  <w:r w:rsidRPr="00784606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земельну ділянку за цільовим призначенням, своєчасно сплачувати земельний податок.</w:t>
      </w:r>
    </w:p>
    <w:p w:rsidR="006D63E5" w:rsidRDefault="006D63E5" w:rsidP="006D63E5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                 </w:t>
      </w:r>
    </w:p>
    <w:p w:rsidR="006D63E5" w:rsidRDefault="006D63E5" w:rsidP="006D63E5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3E5" w:rsidRDefault="006D63E5" w:rsidP="006D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Секретар сільської ради                            Лілія РЕВУЦЬКА</w:t>
      </w:r>
    </w:p>
    <w:p w:rsidR="006D63E5" w:rsidRDefault="006D63E5" w:rsidP="006D6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63E5" w:rsidRPr="00784606" w:rsidRDefault="006D63E5" w:rsidP="006D63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6D63E5" w:rsidRPr="00784606" w:rsidRDefault="006D63E5" w:rsidP="006D63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6D63E5" w:rsidRPr="00784606" w:rsidRDefault="006D63E5" w:rsidP="006D63E5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57- ІІ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 </w:t>
      </w:r>
    </w:p>
    <w:p w:rsidR="006D63E5" w:rsidRDefault="006D63E5" w:rsidP="006D63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976E5" w:rsidRDefault="00B976E5" w:rsidP="00B976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3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B976E5" w:rsidRDefault="00B976E5" w:rsidP="00B97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B976E5" w:rsidRDefault="00B976E5" w:rsidP="00B9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B976E5" w:rsidRDefault="00B976E5" w:rsidP="00B9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B976E5" w:rsidRDefault="00B976E5" w:rsidP="00B9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B976E5" w:rsidRDefault="00B976E5" w:rsidP="00B9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B976E5" w:rsidRDefault="00B976E5" w:rsidP="00B9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6E5" w:rsidRDefault="00B976E5" w:rsidP="00B976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B976E5" w:rsidRDefault="00B976E5" w:rsidP="00B976E5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B976E5" w:rsidTr="00B976E5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B976E5" w:rsidRDefault="00B976E5">
            <w:pPr>
              <w:pStyle w:val="1"/>
              <w:spacing w:line="254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B976E5" w:rsidRDefault="00B976E5" w:rsidP="00B976E5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B976E5" w:rsidRDefault="00B976E5" w:rsidP="00B976E5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B976E5" w:rsidRDefault="00B976E5" w:rsidP="00B976E5">
      <w:pPr>
        <w:rPr>
          <w:b/>
          <w:sz w:val="28"/>
          <w:szCs w:val="28"/>
          <w:lang w:val="uk-UA"/>
        </w:rPr>
      </w:pPr>
    </w:p>
    <w:p w:rsidR="00B976E5" w:rsidRDefault="00B976E5" w:rsidP="00B976E5">
      <w:pPr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Насредінова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Андрія Вікторовича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 560 від 02.12.2020 року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проект землеустрою, витяг з державного земельного кадастру про земельну ділянку від 13.11.2020  року, </w:t>
      </w:r>
      <w:r>
        <w:rPr>
          <w:sz w:val="28"/>
          <w:szCs w:val="28"/>
          <w:lang w:val="uk-UA"/>
        </w:rPr>
        <w:t xml:space="preserve">постійна комісія </w:t>
      </w:r>
    </w:p>
    <w:p w:rsidR="00B976E5" w:rsidRDefault="00B976E5" w:rsidP="00B976E5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B976E5" w:rsidRDefault="00B976E5" w:rsidP="00B976E5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 </w:t>
      </w:r>
      <w:r w:rsidRPr="004D10E1">
        <w:rPr>
          <w:rFonts w:ascii="Times New Roman" w:hAnsi="Times New Roman" w:cs="Times New Roman"/>
          <w:sz w:val="28"/>
          <w:szCs w:val="28"/>
          <w:lang w:val="uk-UA"/>
        </w:rPr>
        <w:t>Рекомендувати сільській раді  затвердити рішення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</w:p>
    <w:p w:rsidR="00B976E5" w:rsidRDefault="00B976E5" w:rsidP="00B976E5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проекту землеустрою щодо відведення земельної ділянки у власність     </w:t>
      </w:r>
    </w:p>
    <w:p w:rsidR="00B976E5" w:rsidRDefault="00B976E5" w:rsidP="00B976E5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гр.Насредінову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B976E5" w:rsidRDefault="00B976E5" w:rsidP="00B976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76E5" w:rsidRPr="004D10E1" w:rsidRDefault="00B976E5" w:rsidP="00B976E5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r w:rsidRPr="004D10E1">
        <w:rPr>
          <w:rFonts w:ascii="Times New Roman" w:hAnsi="Times New Roman" w:cs="Times New Roman"/>
          <w:sz w:val="28"/>
          <w:szCs w:val="28"/>
          <w:lang w:val="uk-UA"/>
        </w:rPr>
        <w:t>Голови постійної комісії                           Григорій РЯБИКІН</w:t>
      </w:r>
    </w:p>
    <w:p w:rsidR="00B976E5" w:rsidRPr="004D10E1" w:rsidRDefault="00B976E5" w:rsidP="00B976E5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bookmarkEnd w:id="0"/>
    <w:p w:rsidR="00B976E5" w:rsidRDefault="00B976E5" w:rsidP="00B97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76E5" w:rsidRDefault="00B976E5" w:rsidP="00B97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B976E5" w:rsidRDefault="00B976E5" w:rsidP="00B976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B976E5" w:rsidRDefault="00B976E5" w:rsidP="00B976E5">
      <w:pPr>
        <w:rPr>
          <w:rFonts w:ascii="Times New Roman" w:hAnsi="Times New Roman" w:cs="Times New Roman"/>
          <w:sz w:val="28"/>
          <w:szCs w:val="28"/>
        </w:rPr>
      </w:pPr>
    </w:p>
    <w:p w:rsidR="00B976E5" w:rsidRDefault="00B976E5" w:rsidP="00B976E5">
      <w:pPr>
        <w:rPr>
          <w:lang w:val="uk-UA"/>
        </w:rPr>
      </w:pPr>
    </w:p>
    <w:p w:rsidR="00AA01C2" w:rsidRDefault="00AA01C2"/>
    <w:sectPr w:rsidR="00AA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63"/>
    <w:rsid w:val="004D10E1"/>
    <w:rsid w:val="006D63E5"/>
    <w:rsid w:val="00731A63"/>
    <w:rsid w:val="00AA01C2"/>
    <w:rsid w:val="00B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20B56-639E-4B3A-B20F-11AF33C1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B976E5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D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2020-12-31T07:05:00Z</cp:lastPrinted>
  <dcterms:created xsi:type="dcterms:W3CDTF">2020-12-28T08:49:00Z</dcterms:created>
  <dcterms:modified xsi:type="dcterms:W3CDTF">2020-12-31T07:06:00Z</dcterms:modified>
</cp:coreProperties>
</file>